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843"/>
        <w:gridCol w:w="1730"/>
        <w:gridCol w:w="1524"/>
      </w:tblGrid>
      <w:tr w:rsidR="0053573E" w14:paraId="23643C17" w14:textId="77777777" w:rsidTr="00FE648E">
        <w:tc>
          <w:tcPr>
            <w:tcW w:w="1980" w:type="dxa"/>
          </w:tcPr>
          <w:p w14:paraId="23643C14" w14:textId="77777777" w:rsidR="0053573E" w:rsidRDefault="0000649F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3643CDA" wp14:editId="2A2D030A">
                  <wp:simplePos x="0" y="0"/>
                  <wp:positionH relativeFrom="column">
                    <wp:posOffset>-60145</wp:posOffset>
                  </wp:positionH>
                  <wp:positionV relativeFrom="paragraph">
                    <wp:posOffset>665</wp:posOffset>
                  </wp:positionV>
                  <wp:extent cx="1237194" cy="538543"/>
                  <wp:effectExtent l="0" t="0" r="1270" b="0"/>
                  <wp:wrapNone/>
                  <wp:docPr id="3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1237194" cy="538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0" w:type="dxa"/>
            <w:gridSpan w:val="3"/>
            <w:vAlign w:val="center"/>
          </w:tcPr>
          <w:p w14:paraId="23643C15" w14:textId="3171FDFF" w:rsidR="0053573E" w:rsidRDefault="000064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INSTRUÇÃO DE SERVIÇOS – </w:t>
            </w:r>
            <w:r w:rsidR="00864A5C" w:rsidRPr="00864A5C">
              <w:rPr>
                <w:b/>
              </w:rPr>
              <w:t>GTI/INFRA/00</w:t>
            </w:r>
            <w:r w:rsidR="00D80CBC">
              <w:rPr>
                <w:b/>
              </w:rPr>
              <w:t>3</w:t>
            </w:r>
          </w:p>
        </w:tc>
        <w:tc>
          <w:tcPr>
            <w:tcW w:w="1524" w:type="dxa"/>
            <w:vAlign w:val="center"/>
          </w:tcPr>
          <w:p w14:paraId="23643C16" w14:textId="77777777" w:rsidR="0053573E" w:rsidRDefault="0000649F">
            <w:pPr>
              <w:rPr>
                <w:b/>
              </w:rPr>
            </w:pPr>
            <w:r>
              <w:rPr>
                <w:b/>
              </w:rPr>
              <w:t>SECRETARIA DE ESTADO DA SAÚDE</w:t>
            </w:r>
          </w:p>
        </w:tc>
      </w:tr>
      <w:tr w:rsidR="00FE648E" w14:paraId="23643C21" w14:textId="77777777" w:rsidTr="00FE648E">
        <w:tc>
          <w:tcPr>
            <w:tcW w:w="1980" w:type="dxa"/>
          </w:tcPr>
          <w:p w14:paraId="23643C18" w14:textId="77777777" w:rsidR="0053573E" w:rsidRDefault="0000649F">
            <w:pPr>
              <w:spacing w:line="360" w:lineRule="auto"/>
              <w:jc w:val="center"/>
            </w:pPr>
            <w:r>
              <w:t>Código</w:t>
            </w:r>
          </w:p>
          <w:p w14:paraId="23643C19" w14:textId="47201BAC" w:rsidR="0053573E" w:rsidRDefault="00124661">
            <w:pPr>
              <w:spacing w:line="360" w:lineRule="auto"/>
              <w:jc w:val="center"/>
            </w:pPr>
            <w:r w:rsidRPr="00126AAA">
              <w:t>INFRA-00</w:t>
            </w:r>
            <w:r w:rsidR="00DA3303">
              <w:t>3</w:t>
            </w:r>
          </w:p>
        </w:tc>
        <w:tc>
          <w:tcPr>
            <w:tcW w:w="1417" w:type="dxa"/>
          </w:tcPr>
          <w:p w14:paraId="23643C1A" w14:textId="77777777" w:rsidR="0053573E" w:rsidRDefault="0000649F">
            <w:pPr>
              <w:spacing w:line="360" w:lineRule="auto"/>
              <w:jc w:val="center"/>
            </w:pPr>
            <w:r>
              <w:t>Data Emissão</w:t>
            </w:r>
          </w:p>
          <w:p w14:paraId="23643C1B" w14:textId="2FFFFA6C" w:rsidR="0053573E" w:rsidRDefault="006F6258">
            <w:pPr>
              <w:spacing w:line="360" w:lineRule="auto"/>
              <w:jc w:val="center"/>
            </w:pPr>
            <w:r w:rsidRPr="00FE648E">
              <w:rPr>
                <w:sz w:val="20"/>
                <w:szCs w:val="20"/>
              </w:rPr>
              <w:t>MAI</w:t>
            </w:r>
            <w:r w:rsidR="0000649F" w:rsidRPr="00FE648E">
              <w:rPr>
                <w:sz w:val="20"/>
                <w:szCs w:val="20"/>
              </w:rPr>
              <w:t>/202</w:t>
            </w:r>
            <w:r w:rsidR="00D32A45" w:rsidRPr="00FE648E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23643C1C" w14:textId="77777777" w:rsidR="0053573E" w:rsidRDefault="0000649F">
            <w:pPr>
              <w:spacing w:line="360" w:lineRule="auto"/>
              <w:jc w:val="center"/>
            </w:pPr>
            <w:r>
              <w:t>Data de Vigência</w:t>
            </w:r>
          </w:p>
          <w:p w14:paraId="23643C1D" w14:textId="0CB6D4A1" w:rsidR="0053573E" w:rsidRDefault="006F6258">
            <w:pPr>
              <w:spacing w:line="360" w:lineRule="auto"/>
              <w:jc w:val="center"/>
            </w:pPr>
            <w:r w:rsidRPr="00FE648E">
              <w:rPr>
                <w:sz w:val="20"/>
                <w:szCs w:val="20"/>
              </w:rPr>
              <w:t>MAI</w:t>
            </w:r>
            <w:r w:rsidR="0000649F" w:rsidRPr="00FE648E">
              <w:rPr>
                <w:sz w:val="20"/>
                <w:szCs w:val="20"/>
              </w:rPr>
              <w:t>/202</w:t>
            </w:r>
            <w:r w:rsidR="00D22AA2" w:rsidRPr="00FE648E">
              <w:rPr>
                <w:sz w:val="20"/>
                <w:szCs w:val="20"/>
              </w:rPr>
              <w:t>5</w:t>
            </w:r>
          </w:p>
        </w:tc>
        <w:tc>
          <w:tcPr>
            <w:tcW w:w="1730" w:type="dxa"/>
          </w:tcPr>
          <w:p w14:paraId="2F883ACB" w14:textId="77777777" w:rsidR="0053573E" w:rsidRDefault="0000649F">
            <w:pPr>
              <w:spacing w:line="360" w:lineRule="auto"/>
              <w:jc w:val="center"/>
            </w:pPr>
            <w:r>
              <w:t>Próxima Revisão</w:t>
            </w:r>
          </w:p>
          <w:p w14:paraId="23643C1E" w14:textId="184441A2" w:rsidR="00FE648E" w:rsidRDefault="00FE648E">
            <w:pPr>
              <w:spacing w:line="360" w:lineRule="auto"/>
              <w:jc w:val="center"/>
            </w:pPr>
            <w:r w:rsidRPr="00FE648E">
              <w:rPr>
                <w:sz w:val="20"/>
                <w:szCs w:val="20"/>
              </w:rPr>
              <w:t>MAI/2025</w:t>
            </w:r>
          </w:p>
        </w:tc>
        <w:tc>
          <w:tcPr>
            <w:tcW w:w="1524" w:type="dxa"/>
          </w:tcPr>
          <w:p w14:paraId="23643C1F" w14:textId="77777777" w:rsidR="0053573E" w:rsidRDefault="0000649F">
            <w:pPr>
              <w:spacing w:line="360" w:lineRule="auto"/>
              <w:jc w:val="center"/>
            </w:pPr>
            <w:r>
              <w:t>Versão nº</w:t>
            </w:r>
          </w:p>
          <w:p w14:paraId="23643C20" w14:textId="77777777" w:rsidR="0053573E" w:rsidRDefault="0000649F">
            <w:pPr>
              <w:spacing w:line="360" w:lineRule="auto"/>
              <w:jc w:val="center"/>
            </w:pPr>
            <w:r>
              <w:t>1.0</w:t>
            </w:r>
          </w:p>
        </w:tc>
      </w:tr>
      <w:tr w:rsidR="0053573E" w14:paraId="23643C23" w14:textId="77777777">
        <w:tc>
          <w:tcPr>
            <w:tcW w:w="8494" w:type="dxa"/>
            <w:gridSpan w:val="5"/>
          </w:tcPr>
          <w:p w14:paraId="23643C22" w14:textId="5481167F" w:rsidR="0053573E" w:rsidRDefault="006921D6">
            <w:pPr>
              <w:spacing w:line="360" w:lineRule="auto"/>
              <w:jc w:val="both"/>
              <w:rPr>
                <w:b/>
              </w:rPr>
            </w:pPr>
            <w:r w:rsidRPr="00126AAA">
              <w:rPr>
                <w:b/>
                <w:bCs/>
              </w:rPr>
              <w:t>ÁREA EMITENTE: SUB-GERÊNCIA DE INFRAESTRUTURA E SEGURANÇA DA INFORMAÇÃO</w:t>
            </w:r>
          </w:p>
        </w:tc>
      </w:tr>
      <w:tr w:rsidR="0053573E" w14:paraId="23643C25" w14:textId="77777777">
        <w:tc>
          <w:tcPr>
            <w:tcW w:w="8494" w:type="dxa"/>
            <w:gridSpan w:val="5"/>
          </w:tcPr>
          <w:p w14:paraId="23643C24" w14:textId="7EEAD3B6" w:rsidR="0053573E" w:rsidRDefault="0000649F">
            <w:pPr>
              <w:jc w:val="both"/>
            </w:pPr>
            <w:r>
              <w:rPr>
                <w:b/>
              </w:rPr>
              <w:t xml:space="preserve">ASSUNTO: </w:t>
            </w:r>
            <w:r w:rsidR="00853E91" w:rsidRPr="00126AAA">
              <w:t xml:space="preserve">Institui medidas de governança de TI para padronização e parametrização de backup utilizando a ferramenta </w:t>
            </w:r>
            <w:proofErr w:type="spellStart"/>
            <w:r w:rsidR="00853E91" w:rsidRPr="00126AAA">
              <w:t>Bacula</w:t>
            </w:r>
            <w:proofErr w:type="spellEnd"/>
            <w:r w:rsidR="00853E91" w:rsidRPr="00126AAA">
              <w:t xml:space="preserve"> para sistemas legados das unidades hospitalares na Secretaria de Estado da Saúde.</w:t>
            </w:r>
          </w:p>
        </w:tc>
      </w:tr>
    </w:tbl>
    <w:p w14:paraId="23643C26" w14:textId="77777777" w:rsidR="0053573E" w:rsidRDefault="0053573E">
      <w:pPr>
        <w:spacing w:after="0" w:line="360" w:lineRule="auto"/>
      </w:pPr>
    </w:p>
    <w:p w14:paraId="23643C27" w14:textId="77777777" w:rsidR="0053573E" w:rsidRDefault="0000649F">
      <w:pPr>
        <w:rPr>
          <w:b/>
          <w:bCs/>
        </w:rPr>
      </w:pPr>
      <w:r>
        <w:rPr>
          <w:b/>
          <w:bCs/>
        </w:rPr>
        <w:t>Introdução</w:t>
      </w:r>
    </w:p>
    <w:p w14:paraId="03428D14" w14:textId="77777777" w:rsidR="001D6323" w:rsidRPr="001D6323" w:rsidRDefault="001D6323" w:rsidP="001D6323">
      <w:pPr>
        <w:spacing w:after="160" w:line="278" w:lineRule="auto"/>
      </w:pPr>
      <w:r w:rsidRPr="001D6323">
        <w:t xml:space="preserve">A Subgerência de Infraestrutura e Segurança da Informação, pertencente à Gerência de Tecnologia da Informação (GTI) desta Secretaria de Estado da Saúde da Paraíba, estabelece diretrizes de padronização e parametrização para os serviços de backup dos sistemas legados das unidades hospitalares utilizando a ferramenta </w:t>
      </w:r>
      <w:proofErr w:type="spellStart"/>
      <w:r w:rsidRPr="001D6323">
        <w:t>Bacula</w:t>
      </w:r>
      <w:proofErr w:type="spellEnd"/>
      <w:r w:rsidRPr="001D6323">
        <w:t>.</w:t>
      </w:r>
    </w:p>
    <w:p w14:paraId="2B2AF81B" w14:textId="77777777" w:rsidR="001D6323" w:rsidRPr="001D6323" w:rsidRDefault="001D6323" w:rsidP="001D6323">
      <w:pPr>
        <w:spacing w:after="160" w:line="278" w:lineRule="auto"/>
      </w:pPr>
      <w:r w:rsidRPr="001D6323">
        <w:t>As diretrizes dispostas neste documento são de utilização obrigatória para os setores de TI das unidades hospitalares pertencentes à Secretaria de Estado da Saúde da Paraíba que gerenciam sistemas legados que necessitam de rotinas de backup, visando garantir a integridade, disponibilidade e recuperabilidade dos dados críticos para o funcionamento da rede de saúde do Estado.</w:t>
      </w:r>
    </w:p>
    <w:p w14:paraId="2A7CF45C" w14:textId="77777777" w:rsidR="001D6323" w:rsidRPr="001D6323" w:rsidRDefault="001D6323" w:rsidP="001D6323">
      <w:pPr>
        <w:spacing w:after="160" w:line="278" w:lineRule="auto"/>
      </w:pPr>
      <w:r w:rsidRPr="001D6323">
        <w:t>No processo de modernização e padronização da infraestrutura tecnológica na rede de saúde do Estado da Paraíba, estão previstas várias ações que visam implementar políticas consistentes de backup e recuperação de dados, centralizando o armazenamento no data center da CODATA e garantindo que todas as unidades hospitalares sigam o mesmo padrão de backup para os sistemas legados. Estas diretrizes de serviços serão direcionadas por procedimentos, fluxos e métodos que servirão de alinhamento para serem adotadas como regra por todas as Gerências, Núcleos, Unidades Hospitalares, Estabelecimentos de saúde, entre outros órgãos que compõem a Gestão Estadual pertencentes à Secretaria de Estado da Saúde da Paraíba.</w:t>
      </w:r>
    </w:p>
    <w:p w14:paraId="16B74205" w14:textId="77777777" w:rsidR="001D6323" w:rsidRPr="001D6323" w:rsidRDefault="001D6323" w:rsidP="001D6323">
      <w:pPr>
        <w:spacing w:after="160" w:line="278" w:lineRule="auto"/>
      </w:pPr>
      <w:r w:rsidRPr="001D6323">
        <w:t xml:space="preserve">Pretende-se, com essas diretrizes, estabelecer uma infraestrutura robusta de backup utilizando a ferramenta </w:t>
      </w:r>
      <w:proofErr w:type="spellStart"/>
      <w:r w:rsidRPr="001D6323">
        <w:t>Bacula</w:t>
      </w:r>
      <w:proofErr w:type="spellEnd"/>
      <w:r w:rsidRPr="001D6323">
        <w:t>, garantindo que todos os dados críticos dos sistemas legados hospitalares estejam devidamente protegidos e possam ser recuperados em caso de falhas, desastres ou outros incidentes que comprometam a disponibilidade dos sistemas.</w:t>
      </w:r>
    </w:p>
    <w:p w14:paraId="18D97738" w14:textId="77777777" w:rsidR="009F52D2" w:rsidRPr="00126AAA" w:rsidRDefault="009F52D2" w:rsidP="009F52D2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Objetivos</w:t>
      </w:r>
    </w:p>
    <w:p w14:paraId="69BF67DF" w14:textId="77777777" w:rsidR="009F52D2" w:rsidRPr="00126AAA" w:rsidRDefault="009F52D2" w:rsidP="009F52D2">
      <w:pPr>
        <w:numPr>
          <w:ilvl w:val="0"/>
          <w:numId w:val="22"/>
        </w:numPr>
        <w:spacing w:after="160" w:line="278" w:lineRule="auto"/>
      </w:pPr>
      <w:r w:rsidRPr="00126AAA">
        <w:t xml:space="preserve">Estabelecer padrões e parâmetros para a implementação de rotinas de backup utilizando a ferramenta </w:t>
      </w:r>
      <w:proofErr w:type="spellStart"/>
      <w:r w:rsidRPr="00126AAA">
        <w:t>Bacula</w:t>
      </w:r>
      <w:proofErr w:type="spellEnd"/>
      <w:r w:rsidRPr="00126AAA">
        <w:t xml:space="preserve"> nas unidades hospitalares;</w:t>
      </w:r>
    </w:p>
    <w:p w14:paraId="6F00CF9E" w14:textId="77777777" w:rsidR="009F52D2" w:rsidRDefault="009F52D2" w:rsidP="009F52D2">
      <w:pPr>
        <w:numPr>
          <w:ilvl w:val="0"/>
          <w:numId w:val="22"/>
        </w:numPr>
        <w:spacing w:after="160" w:line="278" w:lineRule="auto"/>
      </w:pPr>
      <w:r w:rsidRPr="00126AAA">
        <w:t>Definir a arquitetura e o fluxo de comunicação entre os servidores cliente nas unidades hospitalares e o servidor principal na CODATA;</w:t>
      </w:r>
    </w:p>
    <w:p w14:paraId="0D29D909" w14:textId="5BA6015B" w:rsidR="009F52D2" w:rsidRPr="00126AAA" w:rsidRDefault="009F52D2" w:rsidP="009F52D2">
      <w:pPr>
        <w:numPr>
          <w:ilvl w:val="0"/>
          <w:numId w:val="22"/>
        </w:numPr>
        <w:spacing w:after="160" w:line="278" w:lineRule="auto"/>
      </w:pPr>
      <w:r w:rsidRPr="00126AAA">
        <w:t>Especificar os tipos de backup (</w:t>
      </w:r>
      <w:proofErr w:type="gramStart"/>
      <w:r w:rsidR="001D3492">
        <w:t xml:space="preserve">Full </w:t>
      </w:r>
      <w:r w:rsidRPr="00126AAA">
        <w:t>,</w:t>
      </w:r>
      <w:proofErr w:type="gramEnd"/>
      <w:r w:rsidRPr="00126AAA">
        <w:t xml:space="preserve"> </w:t>
      </w:r>
      <w:proofErr w:type="spellStart"/>
      <w:r w:rsidR="009A4CDE" w:rsidRPr="009A4CDE">
        <w:t>Differential</w:t>
      </w:r>
      <w:proofErr w:type="spellEnd"/>
      <w:r w:rsidRPr="00126AAA">
        <w:t xml:space="preserve"> e </w:t>
      </w:r>
      <w:proofErr w:type="gramStart"/>
      <w:r w:rsidR="00B30CF0" w:rsidRPr="00B30CF0">
        <w:t>Incremental</w:t>
      </w:r>
      <w:r w:rsidR="00B30CF0">
        <w:t xml:space="preserve"> </w:t>
      </w:r>
      <w:r w:rsidRPr="00126AAA">
        <w:t>)</w:t>
      </w:r>
      <w:proofErr w:type="gramEnd"/>
      <w:r w:rsidRPr="00126AAA">
        <w:t xml:space="preserve"> e suas respectivas periodicidades;</w:t>
      </w:r>
    </w:p>
    <w:p w14:paraId="1977F2D5" w14:textId="77777777" w:rsidR="009F52D2" w:rsidRDefault="009F52D2" w:rsidP="009F52D2">
      <w:pPr>
        <w:numPr>
          <w:ilvl w:val="0"/>
          <w:numId w:val="22"/>
        </w:numPr>
        <w:spacing w:after="160" w:line="278" w:lineRule="auto"/>
      </w:pPr>
      <w:r w:rsidRPr="00126AAA">
        <w:t>Padronizar processos de verificação, validação e recuperação de dados;</w:t>
      </w:r>
    </w:p>
    <w:p w14:paraId="509A493B" w14:textId="77777777" w:rsidR="002076D9" w:rsidRPr="00126AAA" w:rsidRDefault="002076D9" w:rsidP="002076D9">
      <w:pPr>
        <w:spacing w:after="160" w:line="278" w:lineRule="auto"/>
        <w:ind w:left="720"/>
      </w:pPr>
    </w:p>
    <w:p w14:paraId="23643C2F" w14:textId="7B8C1A58" w:rsidR="0053573E" w:rsidRDefault="009F52D2" w:rsidP="003D074A">
      <w:pPr>
        <w:numPr>
          <w:ilvl w:val="0"/>
          <w:numId w:val="22"/>
        </w:numPr>
        <w:spacing w:after="160" w:line="278" w:lineRule="auto"/>
      </w:pPr>
      <w:r w:rsidRPr="00126AAA">
        <w:t>Garantir a disponibilidade, integridade e recuperabilidade dos dados críticos dos sistemas legados hospitalares.</w:t>
      </w:r>
    </w:p>
    <w:p w14:paraId="23643C31" w14:textId="782B651B" w:rsidR="0053573E" w:rsidRDefault="0053573E">
      <w:pPr>
        <w:rPr>
          <w:b/>
          <w:bCs/>
        </w:rPr>
      </w:pPr>
    </w:p>
    <w:p w14:paraId="018D3C75" w14:textId="77777777" w:rsidR="00552D43" w:rsidRPr="00126AAA" w:rsidRDefault="00552D43" w:rsidP="00552D43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Referências Normativas</w:t>
      </w:r>
    </w:p>
    <w:p w14:paraId="22550549" w14:textId="77777777" w:rsidR="00552D43" w:rsidRPr="00126AAA" w:rsidRDefault="00552D43" w:rsidP="00552D43">
      <w:pPr>
        <w:numPr>
          <w:ilvl w:val="0"/>
          <w:numId w:val="23"/>
        </w:numPr>
        <w:spacing w:after="160" w:line="278" w:lineRule="auto"/>
      </w:pPr>
      <w:r w:rsidRPr="00126AAA">
        <w:t>Estratégia de Saúde Digital para o Brasil 2020-2028.</w:t>
      </w:r>
    </w:p>
    <w:p w14:paraId="32B87E83" w14:textId="77777777" w:rsidR="00552D43" w:rsidRPr="00126AAA" w:rsidRDefault="00552D43" w:rsidP="00552D43">
      <w:pPr>
        <w:numPr>
          <w:ilvl w:val="0"/>
          <w:numId w:val="23"/>
        </w:numPr>
        <w:spacing w:after="160" w:line="278" w:lineRule="auto"/>
      </w:pPr>
      <w:r w:rsidRPr="00126AAA">
        <w:t>Ações Estratégicas para Saúde Digital na Paraíba Gestão 2023-2026.</w:t>
      </w:r>
    </w:p>
    <w:p w14:paraId="6ADA4762" w14:textId="77777777" w:rsidR="00552D43" w:rsidRPr="00126AAA" w:rsidRDefault="00552D43" w:rsidP="00552D43">
      <w:pPr>
        <w:numPr>
          <w:ilvl w:val="0"/>
          <w:numId w:val="23"/>
        </w:numPr>
        <w:spacing w:after="160" w:line="278" w:lineRule="auto"/>
      </w:pPr>
      <w:r w:rsidRPr="00126AAA">
        <w:t>Política de Segurança da Informação da Secretaria de Estado da Saúde da Paraíba.</w:t>
      </w:r>
    </w:p>
    <w:p w14:paraId="52F1705A" w14:textId="77777777" w:rsidR="00552D43" w:rsidRPr="00126AAA" w:rsidRDefault="00552D43" w:rsidP="00552D43">
      <w:pPr>
        <w:numPr>
          <w:ilvl w:val="0"/>
          <w:numId w:val="23"/>
        </w:numPr>
        <w:spacing w:after="160" w:line="278" w:lineRule="auto"/>
      </w:pPr>
      <w:r w:rsidRPr="00126AAA">
        <w:t>Lei 13.709, de 14 de agosto de 2018 - Lei Geral de Proteção de Dados Pessoais (LGPD).</w:t>
      </w:r>
    </w:p>
    <w:p w14:paraId="13700497" w14:textId="77777777" w:rsidR="00552D43" w:rsidRPr="00126AAA" w:rsidRDefault="00552D43" w:rsidP="00552D43">
      <w:pPr>
        <w:numPr>
          <w:ilvl w:val="0"/>
          <w:numId w:val="23"/>
        </w:numPr>
        <w:spacing w:after="160" w:line="278" w:lineRule="auto"/>
      </w:pPr>
      <w:r w:rsidRPr="00126AAA">
        <w:t>NBR -- ABNT ISO/IEC 27002 - Segurança da Informação, Segurança Cibernética e Proteção da Privacidade -- Controles de Segurança da Informações.</w:t>
      </w:r>
    </w:p>
    <w:p w14:paraId="4B6CCACE" w14:textId="77777777" w:rsidR="00552D43" w:rsidRPr="00126AAA" w:rsidRDefault="00552D43" w:rsidP="00552D43">
      <w:pPr>
        <w:numPr>
          <w:ilvl w:val="0"/>
          <w:numId w:val="23"/>
        </w:numPr>
        <w:spacing w:after="160" w:line="278" w:lineRule="auto"/>
      </w:pPr>
      <w:r w:rsidRPr="00126AAA">
        <w:t>NBR -- ABNT ISO/IEC 27031 - Tecnologia da informação — Técnicas de segurança — Diretrizes para a prontidão da tecnologia da informação e comunicação para continuidade de negócios.</w:t>
      </w:r>
    </w:p>
    <w:p w14:paraId="544CFC7C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Arquitetura do Sistema de Backup</w:t>
      </w:r>
    </w:p>
    <w:p w14:paraId="287EFDE3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 xml:space="preserve">Componentes do </w:t>
      </w:r>
      <w:proofErr w:type="spellStart"/>
      <w:r w:rsidRPr="00126AAA">
        <w:rPr>
          <w:b/>
          <w:bCs/>
        </w:rPr>
        <w:t>Bacula</w:t>
      </w:r>
      <w:proofErr w:type="spellEnd"/>
    </w:p>
    <w:p w14:paraId="2ADEA2F7" w14:textId="77777777" w:rsidR="00B57218" w:rsidRPr="00126AAA" w:rsidRDefault="00B57218" w:rsidP="00B57218">
      <w:pPr>
        <w:spacing w:after="160" w:line="278" w:lineRule="auto"/>
      </w:pPr>
      <w:r w:rsidRPr="00126AAA">
        <w:t xml:space="preserve">O </w:t>
      </w:r>
      <w:proofErr w:type="spellStart"/>
      <w:r w:rsidRPr="00126AAA">
        <w:t>Bacula</w:t>
      </w:r>
      <w:proofErr w:type="spellEnd"/>
      <w:r w:rsidRPr="00126AAA">
        <w:t xml:space="preserve"> é uma solução de backup open-</w:t>
      </w:r>
      <w:proofErr w:type="spellStart"/>
      <w:r w:rsidRPr="00126AAA">
        <w:t>source</w:t>
      </w:r>
      <w:proofErr w:type="spellEnd"/>
      <w:r w:rsidRPr="00126AAA">
        <w:t xml:space="preserve"> que consiste nos seguintes componentes principais:</w:t>
      </w:r>
    </w:p>
    <w:p w14:paraId="3A1EABBB" w14:textId="77777777" w:rsidR="00B57218" w:rsidRPr="00126AAA" w:rsidRDefault="00B57218" w:rsidP="00B57218">
      <w:pPr>
        <w:numPr>
          <w:ilvl w:val="0"/>
          <w:numId w:val="24"/>
        </w:numPr>
        <w:spacing w:after="160" w:line="278" w:lineRule="auto"/>
      </w:pPr>
      <w:proofErr w:type="spellStart"/>
      <w:r w:rsidRPr="00126AAA">
        <w:rPr>
          <w:b/>
          <w:bCs/>
        </w:rPr>
        <w:t>Director</w:t>
      </w:r>
      <w:proofErr w:type="spellEnd"/>
      <w:r w:rsidRPr="00126AAA">
        <w:rPr>
          <w:b/>
          <w:bCs/>
        </w:rPr>
        <w:t xml:space="preserve"> (Diretor)</w:t>
      </w:r>
      <w:r w:rsidRPr="00126AAA">
        <w:t xml:space="preserve">: Componente central do </w:t>
      </w:r>
      <w:proofErr w:type="spellStart"/>
      <w:r w:rsidRPr="00126AAA">
        <w:t>Bacula</w:t>
      </w:r>
      <w:proofErr w:type="spellEnd"/>
      <w:r w:rsidRPr="00126AAA">
        <w:t xml:space="preserve"> que controla e coordena todos os processos de backup, restauração e verificação. Será instalado no servidor principal da CODATA.</w:t>
      </w:r>
    </w:p>
    <w:p w14:paraId="45AF0225" w14:textId="77777777" w:rsidR="00B57218" w:rsidRPr="00126AAA" w:rsidRDefault="00B57218" w:rsidP="00B57218">
      <w:pPr>
        <w:numPr>
          <w:ilvl w:val="0"/>
          <w:numId w:val="24"/>
        </w:numPr>
        <w:spacing w:after="160" w:line="278" w:lineRule="auto"/>
      </w:pPr>
      <w:proofErr w:type="spellStart"/>
      <w:r w:rsidRPr="00126AAA">
        <w:rPr>
          <w:b/>
          <w:bCs/>
        </w:rPr>
        <w:t>Storage</w:t>
      </w:r>
      <w:proofErr w:type="spellEnd"/>
      <w:r w:rsidRPr="00126AAA">
        <w:rPr>
          <w:b/>
          <w:bCs/>
        </w:rPr>
        <w:t xml:space="preserve"> </w:t>
      </w:r>
      <w:proofErr w:type="spellStart"/>
      <w:r w:rsidRPr="00126AAA">
        <w:rPr>
          <w:b/>
          <w:bCs/>
        </w:rPr>
        <w:t>Daemon</w:t>
      </w:r>
      <w:proofErr w:type="spellEnd"/>
      <w:r w:rsidRPr="00126AAA">
        <w:rPr>
          <w:b/>
          <w:bCs/>
        </w:rPr>
        <w:t xml:space="preserve"> (</w:t>
      </w:r>
      <w:proofErr w:type="spellStart"/>
      <w:r w:rsidRPr="00126AAA">
        <w:rPr>
          <w:b/>
          <w:bCs/>
        </w:rPr>
        <w:t>Daemon</w:t>
      </w:r>
      <w:proofErr w:type="spellEnd"/>
      <w:r w:rsidRPr="00126AAA">
        <w:rPr>
          <w:b/>
          <w:bCs/>
        </w:rPr>
        <w:t xml:space="preserve"> de Armazenamento)</w:t>
      </w:r>
      <w:r w:rsidRPr="00126AAA">
        <w:t>: Responsável por gravar e ler dados nos dispositivos de armazenamento. Será instalado no servidor principal da CODATA.</w:t>
      </w:r>
    </w:p>
    <w:p w14:paraId="65F21DC8" w14:textId="77777777" w:rsidR="00B57218" w:rsidRPr="00126AAA" w:rsidRDefault="00B57218" w:rsidP="00B57218">
      <w:pPr>
        <w:numPr>
          <w:ilvl w:val="0"/>
          <w:numId w:val="24"/>
        </w:numPr>
        <w:spacing w:after="160" w:line="278" w:lineRule="auto"/>
      </w:pPr>
      <w:r w:rsidRPr="00126AAA">
        <w:rPr>
          <w:b/>
          <w:bCs/>
        </w:rPr>
        <w:t xml:space="preserve">File </w:t>
      </w:r>
      <w:proofErr w:type="spellStart"/>
      <w:r w:rsidRPr="00126AAA">
        <w:rPr>
          <w:b/>
          <w:bCs/>
        </w:rPr>
        <w:t>Daemon</w:t>
      </w:r>
      <w:proofErr w:type="spellEnd"/>
      <w:r w:rsidRPr="00126AAA">
        <w:rPr>
          <w:b/>
          <w:bCs/>
        </w:rPr>
        <w:t xml:space="preserve"> (</w:t>
      </w:r>
      <w:proofErr w:type="spellStart"/>
      <w:r w:rsidRPr="00126AAA">
        <w:rPr>
          <w:b/>
          <w:bCs/>
        </w:rPr>
        <w:t>Daemon</w:t>
      </w:r>
      <w:proofErr w:type="spellEnd"/>
      <w:r w:rsidRPr="00126AAA">
        <w:rPr>
          <w:b/>
          <w:bCs/>
        </w:rPr>
        <w:t xml:space="preserve"> de Arquivo)</w:t>
      </w:r>
      <w:r w:rsidRPr="00126AAA">
        <w:t xml:space="preserve">: Cliente </w:t>
      </w:r>
      <w:proofErr w:type="spellStart"/>
      <w:r w:rsidRPr="00126AAA">
        <w:t>Bacula</w:t>
      </w:r>
      <w:proofErr w:type="spellEnd"/>
      <w:r w:rsidRPr="00126AAA">
        <w:t xml:space="preserve"> que será instalado em cada servidor das unidades hospitalares para permitir o backup dos sistemas legados.</w:t>
      </w:r>
    </w:p>
    <w:p w14:paraId="146D616B" w14:textId="77777777" w:rsidR="00B57218" w:rsidRPr="00126AAA" w:rsidRDefault="00B57218" w:rsidP="00B57218">
      <w:pPr>
        <w:numPr>
          <w:ilvl w:val="0"/>
          <w:numId w:val="24"/>
        </w:numPr>
        <w:spacing w:after="160" w:line="278" w:lineRule="auto"/>
      </w:pPr>
      <w:proofErr w:type="spellStart"/>
      <w:r w:rsidRPr="00126AAA">
        <w:rPr>
          <w:b/>
          <w:bCs/>
        </w:rPr>
        <w:t>Catalog</w:t>
      </w:r>
      <w:proofErr w:type="spellEnd"/>
      <w:r w:rsidRPr="00126AAA">
        <w:rPr>
          <w:b/>
          <w:bCs/>
        </w:rPr>
        <w:t xml:space="preserve"> (Catálogo)</w:t>
      </w:r>
      <w:r w:rsidRPr="00126AAA">
        <w:t>: Banco de dados que armazena informações sobre todos os arquivos de backup, permitindo indexação e recuperação rápida. Será hospedado no servidor principal da CODATA.</w:t>
      </w:r>
    </w:p>
    <w:p w14:paraId="433EFE98" w14:textId="77777777" w:rsidR="00B57218" w:rsidRDefault="00B57218" w:rsidP="00B57218">
      <w:pPr>
        <w:numPr>
          <w:ilvl w:val="0"/>
          <w:numId w:val="24"/>
        </w:numPr>
        <w:spacing w:after="160" w:line="278" w:lineRule="auto"/>
      </w:pPr>
      <w:proofErr w:type="spellStart"/>
      <w:r w:rsidRPr="00126AAA">
        <w:rPr>
          <w:b/>
          <w:bCs/>
        </w:rPr>
        <w:t>Bacula</w:t>
      </w:r>
      <w:proofErr w:type="spellEnd"/>
      <w:r w:rsidRPr="00126AAA">
        <w:rPr>
          <w:b/>
          <w:bCs/>
        </w:rPr>
        <w:t xml:space="preserve"> Console</w:t>
      </w:r>
      <w:r w:rsidRPr="00126AAA">
        <w:t xml:space="preserve">: Interface de administração para gerenciar o ambiente </w:t>
      </w:r>
      <w:proofErr w:type="spellStart"/>
      <w:r w:rsidRPr="00126AAA">
        <w:t>Bacula</w:t>
      </w:r>
      <w:proofErr w:type="spellEnd"/>
      <w:r w:rsidRPr="00126AAA">
        <w:t>. Será utilizada pelos administradores da GTI na CODATA.</w:t>
      </w:r>
    </w:p>
    <w:p w14:paraId="1DD458B9" w14:textId="77777777" w:rsidR="00F6594E" w:rsidRDefault="00F6594E" w:rsidP="00A76B8C">
      <w:pPr>
        <w:spacing w:after="160" w:line="278" w:lineRule="auto"/>
        <w:ind w:left="720"/>
        <w:rPr>
          <w:b/>
          <w:bCs/>
        </w:rPr>
      </w:pPr>
    </w:p>
    <w:p w14:paraId="413D5A67" w14:textId="77777777" w:rsidR="00A76B8C" w:rsidRDefault="00A76B8C" w:rsidP="00A76B8C">
      <w:pPr>
        <w:spacing w:after="160" w:line="278" w:lineRule="auto"/>
        <w:ind w:left="720"/>
        <w:rPr>
          <w:b/>
          <w:bCs/>
        </w:rPr>
      </w:pPr>
    </w:p>
    <w:p w14:paraId="5AA57CE7" w14:textId="77777777" w:rsidR="00F66660" w:rsidRDefault="00F66660" w:rsidP="00A76B8C">
      <w:pPr>
        <w:spacing w:after="160" w:line="278" w:lineRule="auto"/>
        <w:ind w:left="720"/>
        <w:rPr>
          <w:b/>
          <w:bCs/>
        </w:rPr>
      </w:pPr>
    </w:p>
    <w:p w14:paraId="50E24F62" w14:textId="77777777" w:rsidR="00A76B8C" w:rsidRDefault="00A76B8C" w:rsidP="00A76B8C">
      <w:pPr>
        <w:spacing w:after="160" w:line="278" w:lineRule="auto"/>
        <w:ind w:left="720"/>
      </w:pPr>
    </w:p>
    <w:p w14:paraId="23A12FEA" w14:textId="77777777" w:rsidR="000C28FB" w:rsidRDefault="000C28FB" w:rsidP="00A76B8C">
      <w:pPr>
        <w:spacing w:after="160" w:line="278" w:lineRule="auto"/>
        <w:ind w:left="720"/>
      </w:pPr>
    </w:p>
    <w:p w14:paraId="1F291550" w14:textId="77777777" w:rsidR="00545A37" w:rsidRDefault="00545A37" w:rsidP="00A76B8C">
      <w:pPr>
        <w:spacing w:after="160" w:line="278" w:lineRule="auto"/>
        <w:ind w:left="720"/>
      </w:pPr>
    </w:p>
    <w:p w14:paraId="214A8E40" w14:textId="77777777" w:rsidR="000C28FB" w:rsidRPr="00126AAA" w:rsidRDefault="000C28FB" w:rsidP="00A76B8C">
      <w:pPr>
        <w:spacing w:after="160" w:line="278" w:lineRule="auto"/>
        <w:ind w:left="720"/>
      </w:pPr>
    </w:p>
    <w:p w14:paraId="62B9D3F3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Topologia do Sistema</w:t>
      </w:r>
    </w:p>
    <w:p w14:paraId="0E04FD1A" w14:textId="77777777" w:rsidR="00B57218" w:rsidRPr="00126AAA" w:rsidRDefault="00B57218" w:rsidP="00B57218">
      <w:pPr>
        <w:numPr>
          <w:ilvl w:val="0"/>
          <w:numId w:val="25"/>
        </w:numPr>
        <w:spacing w:after="160" w:line="278" w:lineRule="auto"/>
      </w:pPr>
      <w:r w:rsidRPr="00126AAA">
        <w:rPr>
          <w:b/>
          <w:bCs/>
        </w:rPr>
        <w:t>Servidor Principal (CODATA)</w:t>
      </w:r>
      <w:r w:rsidRPr="00126AAA">
        <w:t xml:space="preserve">: </w:t>
      </w:r>
    </w:p>
    <w:p w14:paraId="706E9088" w14:textId="77777777" w:rsidR="00B57218" w:rsidRPr="00126AAA" w:rsidRDefault="00B57218" w:rsidP="00B57218">
      <w:pPr>
        <w:numPr>
          <w:ilvl w:val="1"/>
          <w:numId w:val="25"/>
        </w:numPr>
        <w:spacing w:after="160" w:line="278" w:lineRule="auto"/>
      </w:pPr>
      <w:r w:rsidRPr="00126AAA">
        <w:t xml:space="preserve">Executa o </w:t>
      </w:r>
      <w:proofErr w:type="spellStart"/>
      <w:r w:rsidRPr="00126AAA">
        <w:t>Director</w:t>
      </w:r>
      <w:proofErr w:type="spellEnd"/>
      <w:r w:rsidRPr="00126AAA">
        <w:t xml:space="preserve">, </w:t>
      </w:r>
      <w:proofErr w:type="spellStart"/>
      <w:r w:rsidRPr="00126AAA">
        <w:t>Storage</w:t>
      </w:r>
      <w:proofErr w:type="spellEnd"/>
      <w:r w:rsidRPr="00126AAA">
        <w:t xml:space="preserve"> </w:t>
      </w:r>
      <w:proofErr w:type="spellStart"/>
      <w:r w:rsidRPr="00126AAA">
        <w:t>Daemon</w:t>
      </w:r>
      <w:proofErr w:type="spellEnd"/>
      <w:r w:rsidRPr="00126AAA">
        <w:t xml:space="preserve"> e </w:t>
      </w:r>
      <w:proofErr w:type="spellStart"/>
      <w:r w:rsidRPr="00126AAA">
        <w:t>Catalog</w:t>
      </w:r>
      <w:proofErr w:type="spellEnd"/>
      <w:r w:rsidRPr="00126AAA">
        <w:t xml:space="preserve"> do </w:t>
      </w:r>
      <w:proofErr w:type="spellStart"/>
      <w:r w:rsidRPr="00126AAA">
        <w:t>Bacula</w:t>
      </w:r>
      <w:proofErr w:type="spellEnd"/>
    </w:p>
    <w:p w14:paraId="5CAB9330" w14:textId="77777777" w:rsidR="00B57218" w:rsidRPr="00126AAA" w:rsidRDefault="00B57218" w:rsidP="00B57218">
      <w:pPr>
        <w:numPr>
          <w:ilvl w:val="1"/>
          <w:numId w:val="25"/>
        </w:numPr>
        <w:spacing w:after="160" w:line="278" w:lineRule="auto"/>
      </w:pPr>
      <w:r w:rsidRPr="00126AAA">
        <w:t>Gerencia todas as políticas de backup</w:t>
      </w:r>
    </w:p>
    <w:p w14:paraId="3D3A73ED" w14:textId="77777777" w:rsidR="00B57218" w:rsidRPr="00126AAA" w:rsidRDefault="00B57218" w:rsidP="00B57218">
      <w:pPr>
        <w:numPr>
          <w:ilvl w:val="1"/>
          <w:numId w:val="25"/>
        </w:numPr>
        <w:spacing w:after="160" w:line="278" w:lineRule="auto"/>
      </w:pPr>
      <w:r w:rsidRPr="00126AAA">
        <w:t>Armazena todos os dados de backup</w:t>
      </w:r>
    </w:p>
    <w:p w14:paraId="067E1CA0" w14:textId="77777777" w:rsidR="00B57218" w:rsidRPr="00126AAA" w:rsidRDefault="00B57218" w:rsidP="00B57218">
      <w:pPr>
        <w:numPr>
          <w:ilvl w:val="1"/>
          <w:numId w:val="25"/>
        </w:numPr>
        <w:spacing w:after="160" w:line="278" w:lineRule="auto"/>
      </w:pPr>
      <w:r w:rsidRPr="00126AAA">
        <w:t>Centraliza os registros e relatórios</w:t>
      </w:r>
    </w:p>
    <w:p w14:paraId="2F1CCB37" w14:textId="77777777" w:rsidR="00B57218" w:rsidRPr="00126AAA" w:rsidRDefault="00B57218" w:rsidP="00B57218">
      <w:pPr>
        <w:numPr>
          <w:ilvl w:val="1"/>
          <w:numId w:val="25"/>
        </w:numPr>
        <w:spacing w:after="160" w:line="278" w:lineRule="auto"/>
      </w:pPr>
      <w:r w:rsidRPr="00126AAA">
        <w:t>Possui redundância e alta disponibilidade</w:t>
      </w:r>
    </w:p>
    <w:p w14:paraId="7EACD372" w14:textId="77777777" w:rsidR="00B57218" w:rsidRPr="00126AAA" w:rsidRDefault="00B57218" w:rsidP="00B57218">
      <w:pPr>
        <w:numPr>
          <w:ilvl w:val="0"/>
          <w:numId w:val="25"/>
        </w:numPr>
        <w:spacing w:after="160" w:line="278" w:lineRule="auto"/>
      </w:pPr>
      <w:r w:rsidRPr="00126AAA">
        <w:rPr>
          <w:b/>
          <w:bCs/>
        </w:rPr>
        <w:t>Servidores Cliente (Unidades Hospitalares)</w:t>
      </w:r>
      <w:r w:rsidRPr="00126AAA">
        <w:t xml:space="preserve">: </w:t>
      </w:r>
    </w:p>
    <w:p w14:paraId="4738ADC8" w14:textId="77777777" w:rsidR="00B57218" w:rsidRPr="00126AAA" w:rsidRDefault="00B57218" w:rsidP="00B57218">
      <w:pPr>
        <w:numPr>
          <w:ilvl w:val="1"/>
          <w:numId w:val="25"/>
        </w:numPr>
        <w:spacing w:after="160" w:line="278" w:lineRule="auto"/>
      </w:pPr>
      <w:r w:rsidRPr="00126AAA">
        <w:t xml:space="preserve">Executam o File </w:t>
      </w:r>
      <w:proofErr w:type="spellStart"/>
      <w:r w:rsidRPr="00126AAA">
        <w:t>Daemon</w:t>
      </w:r>
      <w:proofErr w:type="spellEnd"/>
      <w:r w:rsidRPr="00126AAA">
        <w:t xml:space="preserve"> do </w:t>
      </w:r>
      <w:proofErr w:type="spellStart"/>
      <w:r w:rsidRPr="00126AAA">
        <w:t>Bacula</w:t>
      </w:r>
      <w:proofErr w:type="spellEnd"/>
    </w:p>
    <w:p w14:paraId="646FA4C0" w14:textId="2F845844" w:rsidR="00B57218" w:rsidRPr="00126AAA" w:rsidRDefault="00B57218" w:rsidP="00B57218">
      <w:pPr>
        <w:numPr>
          <w:ilvl w:val="1"/>
          <w:numId w:val="25"/>
        </w:numPr>
        <w:spacing w:after="160" w:line="278" w:lineRule="auto"/>
      </w:pPr>
      <w:r w:rsidRPr="00126AAA">
        <w:t>Comunicam-se com o servidor principal através de canal seguro</w:t>
      </w:r>
      <w:r w:rsidR="00366107">
        <w:t xml:space="preserve"> (VPN)</w:t>
      </w:r>
    </w:p>
    <w:p w14:paraId="2A104473" w14:textId="77777777" w:rsidR="00B57218" w:rsidRPr="00126AAA" w:rsidRDefault="00B57218" w:rsidP="00B57218">
      <w:pPr>
        <w:numPr>
          <w:ilvl w:val="1"/>
          <w:numId w:val="25"/>
        </w:numPr>
        <w:spacing w:after="160" w:line="278" w:lineRule="auto"/>
      </w:pPr>
      <w:r w:rsidRPr="00126AAA">
        <w:t>Enviam os dados de backup dos sistemas legados conforme políticas definidas</w:t>
      </w:r>
    </w:p>
    <w:p w14:paraId="4D1EBC6E" w14:textId="77777777" w:rsidR="00B57218" w:rsidRPr="00126AAA" w:rsidRDefault="00B57218" w:rsidP="00B57218">
      <w:pPr>
        <w:numPr>
          <w:ilvl w:val="1"/>
          <w:numId w:val="25"/>
        </w:numPr>
        <w:spacing w:after="160" w:line="278" w:lineRule="auto"/>
      </w:pPr>
      <w:r w:rsidRPr="00126AAA">
        <w:t>Mantêm registros locais dos processos de backup</w:t>
      </w:r>
    </w:p>
    <w:p w14:paraId="2F2F9AD5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Dos Acordos de Serviços -- SLA</w:t>
      </w:r>
    </w:p>
    <w:p w14:paraId="5053B32C" w14:textId="77777777" w:rsidR="00B57218" w:rsidRPr="00126AAA" w:rsidRDefault="00B57218" w:rsidP="00B57218">
      <w:pPr>
        <w:spacing w:after="160" w:line="278" w:lineRule="auto"/>
      </w:pPr>
      <w:r w:rsidRPr="00126AAA">
        <w:t xml:space="preserve">Os serviços oriundos da Subgerência de Infraestrutura e Segurança da Informação, relacionados ao sistema de backup </w:t>
      </w:r>
      <w:proofErr w:type="spellStart"/>
      <w:r w:rsidRPr="00126AAA">
        <w:t>Bacula</w:t>
      </w:r>
      <w:proofErr w:type="spellEnd"/>
      <w:r w:rsidRPr="00126AAA">
        <w:t>, têm como finalidade garantir a integridade e disponibilidade dos dados críticos dos sistemas legados das unidades hospitalares. Estes serviços atenderão a todas as unidades hospitalares sob gestão estadual.</w:t>
      </w:r>
    </w:p>
    <w:p w14:paraId="360D7800" w14:textId="77777777" w:rsidR="00B57218" w:rsidRPr="00126AAA" w:rsidRDefault="00B57218" w:rsidP="00B57218">
      <w:pPr>
        <w:spacing w:after="160" w:line="278" w:lineRule="auto"/>
      </w:pPr>
      <w:r w:rsidRPr="00126AAA">
        <w:t>Portanto, para termos um alinhamento nos serviços, se faz necessário o cumprimento de algumas premissas, para juntos podermos garantir a efetividade e confiabilidade do sistema de backup.</w:t>
      </w:r>
    </w:p>
    <w:p w14:paraId="3DC169BF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Descrição dos Serviços:</w:t>
      </w:r>
    </w:p>
    <w:p w14:paraId="4002A4BF" w14:textId="77777777" w:rsidR="00B57218" w:rsidRPr="00126AAA" w:rsidRDefault="00B57218" w:rsidP="00B57218">
      <w:pPr>
        <w:numPr>
          <w:ilvl w:val="0"/>
          <w:numId w:val="26"/>
        </w:numPr>
        <w:spacing w:after="160" w:line="278" w:lineRule="auto"/>
      </w:pPr>
      <w:r w:rsidRPr="00126AAA">
        <w:t xml:space="preserve">Implementação da infraestrutura de backup </w:t>
      </w:r>
      <w:proofErr w:type="spellStart"/>
      <w:r w:rsidRPr="00126AAA">
        <w:t>Bacula</w:t>
      </w:r>
      <w:proofErr w:type="spellEnd"/>
    </w:p>
    <w:p w14:paraId="4076FD7E" w14:textId="77777777" w:rsidR="00B57218" w:rsidRPr="00126AAA" w:rsidRDefault="00B57218" w:rsidP="00B57218">
      <w:pPr>
        <w:numPr>
          <w:ilvl w:val="0"/>
          <w:numId w:val="26"/>
        </w:numPr>
        <w:spacing w:after="160" w:line="278" w:lineRule="auto"/>
      </w:pPr>
      <w:r w:rsidRPr="00126AAA">
        <w:t xml:space="preserve">Configuração e parametrização dos servidores </w:t>
      </w:r>
      <w:proofErr w:type="spellStart"/>
      <w:r w:rsidRPr="00126AAA">
        <w:t>Bacula</w:t>
      </w:r>
      <w:proofErr w:type="spellEnd"/>
    </w:p>
    <w:p w14:paraId="2FE796E7" w14:textId="77777777" w:rsidR="00B57218" w:rsidRPr="00126AAA" w:rsidRDefault="00B57218" w:rsidP="00B57218">
      <w:pPr>
        <w:numPr>
          <w:ilvl w:val="0"/>
          <w:numId w:val="26"/>
        </w:numPr>
        <w:spacing w:after="160" w:line="278" w:lineRule="auto"/>
      </w:pPr>
      <w:r w:rsidRPr="00126AAA">
        <w:t>Monitoramento e manutenção do sistema de backup</w:t>
      </w:r>
    </w:p>
    <w:p w14:paraId="6294E45F" w14:textId="77777777" w:rsidR="00B57218" w:rsidRPr="00126AAA" w:rsidRDefault="00B57218" w:rsidP="00B57218">
      <w:pPr>
        <w:numPr>
          <w:ilvl w:val="0"/>
          <w:numId w:val="26"/>
        </w:numPr>
        <w:spacing w:after="160" w:line="278" w:lineRule="auto"/>
      </w:pPr>
      <w:r w:rsidRPr="00126AAA">
        <w:t>Recuperação de dados em caso de desastres</w:t>
      </w:r>
    </w:p>
    <w:p w14:paraId="050A0328" w14:textId="77777777" w:rsidR="00B57218" w:rsidRDefault="00B57218" w:rsidP="00B57218">
      <w:pPr>
        <w:numPr>
          <w:ilvl w:val="0"/>
          <w:numId w:val="26"/>
        </w:numPr>
        <w:spacing w:after="160" w:line="278" w:lineRule="auto"/>
      </w:pPr>
      <w:r w:rsidRPr="00126AAA">
        <w:t>Geração de relatórios e auditoria do sistema de backup</w:t>
      </w:r>
    </w:p>
    <w:p w14:paraId="642A3106" w14:textId="77777777" w:rsidR="00F66660" w:rsidRDefault="00F66660" w:rsidP="00F66660">
      <w:pPr>
        <w:spacing w:after="160" w:line="278" w:lineRule="auto"/>
        <w:ind w:left="720"/>
      </w:pPr>
    </w:p>
    <w:p w14:paraId="563B2F12" w14:textId="77777777" w:rsidR="00F66660" w:rsidRDefault="00F66660" w:rsidP="00F66660">
      <w:pPr>
        <w:spacing w:after="160" w:line="278" w:lineRule="auto"/>
        <w:ind w:left="720"/>
      </w:pPr>
    </w:p>
    <w:p w14:paraId="36F04FAF" w14:textId="77777777" w:rsidR="00F66660" w:rsidRDefault="00F66660" w:rsidP="00F66660">
      <w:pPr>
        <w:spacing w:after="160" w:line="278" w:lineRule="auto"/>
        <w:ind w:left="720"/>
      </w:pPr>
    </w:p>
    <w:p w14:paraId="441E96CD" w14:textId="77777777" w:rsidR="00F66660" w:rsidRDefault="00F66660" w:rsidP="00F66660">
      <w:pPr>
        <w:spacing w:after="160" w:line="278" w:lineRule="auto"/>
        <w:ind w:left="720"/>
      </w:pPr>
    </w:p>
    <w:p w14:paraId="69AE7D83" w14:textId="77777777" w:rsidR="00F66660" w:rsidRDefault="00F66660" w:rsidP="00F66660">
      <w:pPr>
        <w:spacing w:after="160" w:line="278" w:lineRule="auto"/>
        <w:ind w:left="720"/>
      </w:pPr>
    </w:p>
    <w:p w14:paraId="011C1CBF" w14:textId="77777777" w:rsidR="00545A37" w:rsidRPr="00126AAA" w:rsidRDefault="00545A37" w:rsidP="00F66660">
      <w:pPr>
        <w:spacing w:after="160" w:line="278" w:lineRule="auto"/>
        <w:ind w:left="720"/>
      </w:pPr>
    </w:p>
    <w:p w14:paraId="6C27C58F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Premissas:</w:t>
      </w:r>
    </w:p>
    <w:p w14:paraId="664F9B55" w14:textId="77777777" w:rsidR="00F66660" w:rsidRDefault="00B57218" w:rsidP="00B57218">
      <w:pPr>
        <w:numPr>
          <w:ilvl w:val="0"/>
          <w:numId w:val="27"/>
        </w:numPr>
        <w:spacing w:after="160" w:line="278" w:lineRule="auto"/>
      </w:pPr>
      <w:r w:rsidRPr="00126AAA">
        <w:rPr>
          <w:b/>
          <w:bCs/>
        </w:rPr>
        <w:t xml:space="preserve">Quanto à implementação da infraestrutura de backup </w:t>
      </w:r>
      <w:proofErr w:type="spellStart"/>
      <w:r w:rsidRPr="00126AAA">
        <w:rPr>
          <w:b/>
          <w:bCs/>
        </w:rPr>
        <w:t>Bacula</w:t>
      </w:r>
      <w:proofErr w:type="spellEnd"/>
      <w:r w:rsidRPr="00126AAA">
        <w:rPr>
          <w:b/>
          <w:bCs/>
        </w:rPr>
        <w:t>:</w:t>
      </w:r>
      <w:r w:rsidRPr="00126AAA">
        <w:t xml:space="preserve"> </w:t>
      </w:r>
    </w:p>
    <w:p w14:paraId="01E37046" w14:textId="77777777" w:rsidR="00F66660" w:rsidRDefault="00B57218" w:rsidP="00F66660">
      <w:pPr>
        <w:spacing w:after="160" w:line="278" w:lineRule="auto"/>
        <w:ind w:left="720"/>
      </w:pPr>
      <w:r w:rsidRPr="00126AAA">
        <w:t xml:space="preserve">A) Instalação e configuração do servidor </w:t>
      </w:r>
      <w:proofErr w:type="spellStart"/>
      <w:r w:rsidRPr="00126AAA">
        <w:t>Bacula</w:t>
      </w:r>
      <w:proofErr w:type="spellEnd"/>
      <w:r w:rsidRPr="00126AAA">
        <w:t xml:space="preserve"> </w:t>
      </w:r>
      <w:proofErr w:type="spellStart"/>
      <w:r w:rsidRPr="00126AAA">
        <w:t>Director</w:t>
      </w:r>
      <w:proofErr w:type="spellEnd"/>
      <w:r w:rsidRPr="00126AAA">
        <w:t xml:space="preserve"> na CODATA; </w:t>
      </w:r>
    </w:p>
    <w:p w14:paraId="5949B297" w14:textId="77777777" w:rsidR="00F66660" w:rsidRDefault="00B57218" w:rsidP="00F66660">
      <w:pPr>
        <w:spacing w:after="160" w:line="278" w:lineRule="auto"/>
        <w:ind w:left="720"/>
      </w:pPr>
      <w:r w:rsidRPr="00126AAA">
        <w:t xml:space="preserve">B) Instalação e configuração do </w:t>
      </w:r>
      <w:proofErr w:type="spellStart"/>
      <w:r w:rsidRPr="00126AAA">
        <w:t>Storage</w:t>
      </w:r>
      <w:proofErr w:type="spellEnd"/>
      <w:r w:rsidRPr="00126AAA">
        <w:t xml:space="preserve"> </w:t>
      </w:r>
      <w:proofErr w:type="spellStart"/>
      <w:r w:rsidRPr="00126AAA">
        <w:t>Daemon</w:t>
      </w:r>
      <w:proofErr w:type="spellEnd"/>
      <w:r w:rsidRPr="00126AAA">
        <w:t xml:space="preserve"> no servidor da CODATA; </w:t>
      </w:r>
    </w:p>
    <w:p w14:paraId="10FF21B1" w14:textId="77777777" w:rsidR="00F66660" w:rsidRDefault="00B57218" w:rsidP="00F66660">
      <w:pPr>
        <w:spacing w:after="160" w:line="278" w:lineRule="auto"/>
        <w:ind w:left="720"/>
      </w:pPr>
      <w:r w:rsidRPr="00126AAA">
        <w:t xml:space="preserve">C) Instalação e configuração do File </w:t>
      </w:r>
      <w:proofErr w:type="spellStart"/>
      <w:r w:rsidRPr="00126AAA">
        <w:t>Daemon</w:t>
      </w:r>
      <w:proofErr w:type="spellEnd"/>
      <w:r w:rsidRPr="00126AAA">
        <w:t xml:space="preserve"> em cada servidor de unidade hospitalar; </w:t>
      </w:r>
    </w:p>
    <w:p w14:paraId="61C06193" w14:textId="77777777" w:rsidR="0011270E" w:rsidRDefault="00B57218" w:rsidP="00F66660">
      <w:pPr>
        <w:spacing w:after="160" w:line="278" w:lineRule="auto"/>
        <w:ind w:left="720"/>
      </w:pPr>
      <w:r w:rsidRPr="00126AAA">
        <w:t xml:space="preserve">D) Configuração do banco de dados </w:t>
      </w:r>
      <w:proofErr w:type="spellStart"/>
      <w:r w:rsidRPr="00126AAA">
        <w:t>Catalog</w:t>
      </w:r>
      <w:proofErr w:type="spellEnd"/>
      <w:r w:rsidRPr="00126AAA">
        <w:t xml:space="preserve"> no servidor da CODATA; </w:t>
      </w:r>
    </w:p>
    <w:p w14:paraId="4BC55734" w14:textId="77777777" w:rsidR="0011270E" w:rsidRDefault="00B57218" w:rsidP="00F66660">
      <w:pPr>
        <w:spacing w:after="160" w:line="278" w:lineRule="auto"/>
        <w:ind w:left="720"/>
      </w:pPr>
      <w:r w:rsidRPr="00126AAA">
        <w:t xml:space="preserve">E) Configuração da comunicação segura entre servidores (TLS/SSL); </w:t>
      </w:r>
    </w:p>
    <w:p w14:paraId="4CD2E959" w14:textId="2C6C249D" w:rsidR="00B57218" w:rsidRPr="00126AAA" w:rsidRDefault="00B57218" w:rsidP="00F66660">
      <w:pPr>
        <w:spacing w:after="160" w:line="278" w:lineRule="auto"/>
        <w:ind w:left="720"/>
      </w:pPr>
      <w:r w:rsidRPr="00126AAA">
        <w:t>F) Documentação completa da infraestrutura implementada.</w:t>
      </w:r>
    </w:p>
    <w:p w14:paraId="54EC7532" w14:textId="77777777" w:rsidR="0039593F" w:rsidRDefault="00B57218" w:rsidP="00B57218">
      <w:pPr>
        <w:numPr>
          <w:ilvl w:val="0"/>
          <w:numId w:val="27"/>
        </w:numPr>
        <w:spacing w:after="160" w:line="278" w:lineRule="auto"/>
      </w:pPr>
      <w:r w:rsidRPr="00126AAA">
        <w:rPr>
          <w:b/>
          <w:bCs/>
        </w:rPr>
        <w:t xml:space="preserve">Quanto à configuração e parametrização dos servidores </w:t>
      </w:r>
      <w:proofErr w:type="spellStart"/>
      <w:r w:rsidRPr="00126AAA">
        <w:rPr>
          <w:b/>
          <w:bCs/>
        </w:rPr>
        <w:t>Bacula</w:t>
      </w:r>
      <w:proofErr w:type="spellEnd"/>
      <w:r w:rsidRPr="00126AAA">
        <w:rPr>
          <w:b/>
          <w:bCs/>
        </w:rPr>
        <w:t>:</w:t>
      </w:r>
      <w:r w:rsidRPr="00126AAA">
        <w:t xml:space="preserve"> </w:t>
      </w:r>
    </w:p>
    <w:p w14:paraId="6E15AA7A" w14:textId="77777777" w:rsidR="00B31966" w:rsidRDefault="00B57218" w:rsidP="0039593F">
      <w:pPr>
        <w:spacing w:after="160" w:line="278" w:lineRule="auto"/>
        <w:ind w:left="720"/>
      </w:pPr>
      <w:r w:rsidRPr="00126AAA">
        <w:t>A) Definição das políticas de backup (</w:t>
      </w:r>
      <w:r w:rsidR="00B31966" w:rsidRPr="00B31966">
        <w:t>Full,</w:t>
      </w:r>
      <w:r w:rsidR="00B31966">
        <w:t xml:space="preserve"> </w:t>
      </w:r>
      <w:proofErr w:type="spellStart"/>
      <w:r w:rsidR="00B31966" w:rsidRPr="00B31966">
        <w:t>Differential</w:t>
      </w:r>
      <w:proofErr w:type="spellEnd"/>
      <w:r w:rsidR="00B31966" w:rsidRPr="00B31966">
        <w:t xml:space="preserve"> e Incremental</w:t>
      </w:r>
      <w:r w:rsidRPr="00126AAA">
        <w:t xml:space="preserve">); </w:t>
      </w:r>
    </w:p>
    <w:p w14:paraId="5C0EDB4F" w14:textId="77777777" w:rsidR="00B31966" w:rsidRDefault="00B57218" w:rsidP="0039593F">
      <w:pPr>
        <w:spacing w:after="160" w:line="278" w:lineRule="auto"/>
        <w:ind w:left="720"/>
      </w:pPr>
      <w:r w:rsidRPr="00126AAA">
        <w:t xml:space="preserve">B) Configuração dos pools de armazenamento; </w:t>
      </w:r>
    </w:p>
    <w:p w14:paraId="64929A65" w14:textId="77777777" w:rsidR="0098233D" w:rsidRDefault="00B57218" w:rsidP="0039593F">
      <w:pPr>
        <w:spacing w:after="160" w:line="278" w:lineRule="auto"/>
        <w:ind w:left="720"/>
      </w:pPr>
      <w:r w:rsidRPr="00126AAA">
        <w:t xml:space="preserve">C) Definição dos períodos de retenção para cada tipo de backup; </w:t>
      </w:r>
    </w:p>
    <w:p w14:paraId="37F8E11E" w14:textId="77777777" w:rsidR="0098233D" w:rsidRDefault="00B57218" w:rsidP="0039593F">
      <w:pPr>
        <w:spacing w:after="160" w:line="278" w:lineRule="auto"/>
        <w:ind w:left="720"/>
      </w:pPr>
      <w:r w:rsidRPr="00126AAA">
        <w:t xml:space="preserve">D) Parametrização dos </w:t>
      </w:r>
      <w:proofErr w:type="spellStart"/>
      <w:r w:rsidRPr="00126AAA">
        <w:t>jobs</w:t>
      </w:r>
      <w:proofErr w:type="spellEnd"/>
      <w:r w:rsidRPr="00126AAA">
        <w:t xml:space="preserve"> de backup para cada sistema legado; </w:t>
      </w:r>
    </w:p>
    <w:p w14:paraId="1B20415D" w14:textId="77777777" w:rsidR="003E2D9F" w:rsidRDefault="00B57218" w:rsidP="0039593F">
      <w:pPr>
        <w:spacing w:after="160" w:line="278" w:lineRule="auto"/>
        <w:ind w:left="720"/>
      </w:pPr>
      <w:r w:rsidRPr="00126AAA">
        <w:t xml:space="preserve">E) Configuração das janelas de backup para minimizar impacto nos sistemas em produção; </w:t>
      </w:r>
    </w:p>
    <w:p w14:paraId="059C011E" w14:textId="77777777" w:rsidR="003E2D9F" w:rsidRDefault="00B57218" w:rsidP="0039593F">
      <w:pPr>
        <w:spacing w:after="160" w:line="278" w:lineRule="auto"/>
        <w:ind w:left="720"/>
      </w:pPr>
      <w:r w:rsidRPr="00126AAA">
        <w:t xml:space="preserve">F) Implementação de mecanismos de compressão e criptografia; </w:t>
      </w:r>
    </w:p>
    <w:p w14:paraId="524ED279" w14:textId="3F784FD9" w:rsidR="00B57218" w:rsidRPr="00126AAA" w:rsidRDefault="00B57218" w:rsidP="0039593F">
      <w:pPr>
        <w:spacing w:after="160" w:line="278" w:lineRule="auto"/>
        <w:ind w:left="720"/>
      </w:pPr>
      <w:r w:rsidRPr="00126AAA">
        <w:t>G) Configuração dos processos de verificação e validação dos backups.</w:t>
      </w:r>
    </w:p>
    <w:p w14:paraId="4EF4FF15" w14:textId="77777777" w:rsidR="003E2D9F" w:rsidRDefault="00B57218" w:rsidP="00B57218">
      <w:pPr>
        <w:numPr>
          <w:ilvl w:val="0"/>
          <w:numId w:val="27"/>
        </w:numPr>
        <w:spacing w:after="160" w:line="278" w:lineRule="auto"/>
      </w:pPr>
      <w:r w:rsidRPr="00126AAA">
        <w:rPr>
          <w:b/>
          <w:bCs/>
        </w:rPr>
        <w:t>Quanto ao monitoramento e manutenção do sistema de backup:</w:t>
      </w:r>
      <w:r w:rsidRPr="00126AAA">
        <w:t xml:space="preserve"> </w:t>
      </w:r>
    </w:p>
    <w:p w14:paraId="7F0AF91F" w14:textId="77777777" w:rsidR="00260A2E" w:rsidRDefault="00B57218" w:rsidP="003E2D9F">
      <w:pPr>
        <w:spacing w:after="160" w:line="278" w:lineRule="auto"/>
        <w:ind w:left="720"/>
      </w:pPr>
      <w:r w:rsidRPr="00126AAA">
        <w:t xml:space="preserve">A) Implementação de ferramentas de monitoramento dos processos de backup; </w:t>
      </w:r>
    </w:p>
    <w:p w14:paraId="29D5639F" w14:textId="77777777" w:rsidR="001D7C19" w:rsidRDefault="00B57218" w:rsidP="003E2D9F">
      <w:pPr>
        <w:spacing w:after="160" w:line="278" w:lineRule="auto"/>
        <w:ind w:left="720"/>
      </w:pPr>
      <w:r w:rsidRPr="00126AAA">
        <w:t xml:space="preserve">B) Configuração de alertas para falhas e erros no sistema de backup; </w:t>
      </w:r>
    </w:p>
    <w:p w14:paraId="216BD243" w14:textId="77777777" w:rsidR="00FB65AF" w:rsidRDefault="00B57218" w:rsidP="003E2D9F">
      <w:pPr>
        <w:spacing w:after="160" w:line="278" w:lineRule="auto"/>
        <w:ind w:left="720"/>
      </w:pPr>
      <w:r w:rsidRPr="00126AAA">
        <w:t xml:space="preserve">C) Manutenção preventiva periódica do sistema; </w:t>
      </w:r>
    </w:p>
    <w:p w14:paraId="5B36CBAE" w14:textId="77777777" w:rsidR="00FB65AF" w:rsidRDefault="00B57218" w:rsidP="003E2D9F">
      <w:pPr>
        <w:spacing w:after="160" w:line="278" w:lineRule="auto"/>
        <w:ind w:left="720"/>
      </w:pPr>
      <w:r w:rsidRPr="00126AAA">
        <w:t xml:space="preserve">D) Atualização regular das versões do software </w:t>
      </w:r>
      <w:proofErr w:type="spellStart"/>
      <w:r w:rsidRPr="00126AAA">
        <w:t>Bacula</w:t>
      </w:r>
      <w:proofErr w:type="spellEnd"/>
      <w:r w:rsidRPr="00126AAA">
        <w:t xml:space="preserve">; </w:t>
      </w:r>
    </w:p>
    <w:p w14:paraId="462E416E" w14:textId="77777777" w:rsidR="00FB65AF" w:rsidRDefault="00B57218" w:rsidP="003E2D9F">
      <w:pPr>
        <w:spacing w:after="160" w:line="278" w:lineRule="auto"/>
        <w:ind w:left="720"/>
      </w:pPr>
      <w:r w:rsidRPr="00126AAA">
        <w:t xml:space="preserve">E) Verificação periódica da integridade dos dados armazenados; </w:t>
      </w:r>
    </w:p>
    <w:p w14:paraId="34ED4F50" w14:textId="6030AB73" w:rsidR="00B57218" w:rsidRPr="00126AAA" w:rsidRDefault="00B57218" w:rsidP="003E2D9F">
      <w:pPr>
        <w:spacing w:after="160" w:line="278" w:lineRule="auto"/>
        <w:ind w:left="720"/>
      </w:pPr>
      <w:r w:rsidRPr="00126AAA">
        <w:t>F) Geração de relatórios de desempenho e utilização do sistema.</w:t>
      </w:r>
    </w:p>
    <w:p w14:paraId="0DDF3E3C" w14:textId="77777777" w:rsidR="00FB65AF" w:rsidRDefault="00B57218" w:rsidP="00B57218">
      <w:pPr>
        <w:numPr>
          <w:ilvl w:val="0"/>
          <w:numId w:val="27"/>
        </w:numPr>
        <w:spacing w:after="160" w:line="278" w:lineRule="auto"/>
      </w:pPr>
      <w:r w:rsidRPr="00126AAA">
        <w:rPr>
          <w:b/>
          <w:bCs/>
        </w:rPr>
        <w:t>Quanto à recuperação de dados em caso de desastres:</w:t>
      </w:r>
      <w:r w:rsidRPr="00126AAA">
        <w:t xml:space="preserve"> </w:t>
      </w:r>
    </w:p>
    <w:p w14:paraId="2368B1CA" w14:textId="77777777" w:rsidR="00FB65AF" w:rsidRDefault="00B57218" w:rsidP="00FB65AF">
      <w:pPr>
        <w:spacing w:after="160" w:line="278" w:lineRule="auto"/>
        <w:ind w:left="720"/>
      </w:pPr>
      <w:r w:rsidRPr="00126AAA">
        <w:t xml:space="preserve">A) Definição dos procedimentos de recuperação para diferentes cenários; </w:t>
      </w:r>
    </w:p>
    <w:p w14:paraId="0608E617" w14:textId="77777777" w:rsidR="00FB65AF" w:rsidRDefault="00B57218" w:rsidP="00FB65AF">
      <w:pPr>
        <w:spacing w:after="160" w:line="278" w:lineRule="auto"/>
        <w:ind w:left="720"/>
      </w:pPr>
      <w:r w:rsidRPr="00126AAA">
        <w:t xml:space="preserve">B) Realização de testes periódicos de restauração de dados; </w:t>
      </w:r>
    </w:p>
    <w:p w14:paraId="407AC237" w14:textId="77777777" w:rsidR="00FB65AF" w:rsidRDefault="00B57218" w:rsidP="00FB65AF">
      <w:pPr>
        <w:spacing w:after="160" w:line="278" w:lineRule="auto"/>
        <w:ind w:left="720"/>
      </w:pPr>
      <w:r w:rsidRPr="00126AAA">
        <w:t xml:space="preserve">C) Documentação detalhada dos procedimentos de recuperação; </w:t>
      </w:r>
    </w:p>
    <w:p w14:paraId="184D2B15" w14:textId="77777777" w:rsidR="00545A37" w:rsidRDefault="00545A37" w:rsidP="00FB65AF">
      <w:pPr>
        <w:spacing w:after="160" w:line="278" w:lineRule="auto"/>
        <w:ind w:left="720"/>
      </w:pPr>
    </w:p>
    <w:p w14:paraId="6D6E1942" w14:textId="77777777" w:rsidR="00545A37" w:rsidRDefault="00545A37" w:rsidP="00FB65AF">
      <w:pPr>
        <w:spacing w:after="160" w:line="278" w:lineRule="auto"/>
        <w:ind w:left="720"/>
      </w:pPr>
    </w:p>
    <w:p w14:paraId="114DD8EA" w14:textId="77777777" w:rsidR="00FB65AF" w:rsidRDefault="00B57218" w:rsidP="00FB65AF">
      <w:pPr>
        <w:spacing w:after="160" w:line="278" w:lineRule="auto"/>
        <w:ind w:left="720"/>
      </w:pPr>
      <w:r w:rsidRPr="00126AAA">
        <w:t xml:space="preserve">D) Treinamento da equipe de TI das unidades hospitalares para procedimentos básicos de recuperação; </w:t>
      </w:r>
    </w:p>
    <w:p w14:paraId="0F08845C" w14:textId="40798771" w:rsidR="00B57218" w:rsidRDefault="00B57218" w:rsidP="00FB65AF">
      <w:pPr>
        <w:spacing w:after="160" w:line="278" w:lineRule="auto"/>
        <w:ind w:left="720"/>
      </w:pPr>
      <w:r w:rsidRPr="00126AAA">
        <w:t xml:space="preserve">E) Estabelecimento de tempos máximos para recuperação (RTO - Recovery Time </w:t>
      </w:r>
      <w:proofErr w:type="spellStart"/>
      <w:r w:rsidRPr="00126AAA">
        <w:t>Objective</w:t>
      </w:r>
      <w:proofErr w:type="spellEnd"/>
      <w:r w:rsidRPr="00126AAA">
        <w:t>) de acordo com a criticidade dos dados.</w:t>
      </w:r>
    </w:p>
    <w:p w14:paraId="5EB0D4C2" w14:textId="77777777" w:rsidR="00545A37" w:rsidRPr="00126AAA" w:rsidRDefault="00545A37" w:rsidP="00FB65AF">
      <w:pPr>
        <w:spacing w:after="160" w:line="278" w:lineRule="auto"/>
        <w:ind w:left="720"/>
      </w:pPr>
    </w:p>
    <w:p w14:paraId="15482411" w14:textId="77777777" w:rsidR="00A07970" w:rsidRDefault="00B57218" w:rsidP="00B57218">
      <w:pPr>
        <w:numPr>
          <w:ilvl w:val="0"/>
          <w:numId w:val="27"/>
        </w:numPr>
        <w:spacing w:after="160" w:line="278" w:lineRule="auto"/>
      </w:pPr>
      <w:r w:rsidRPr="00126AAA">
        <w:rPr>
          <w:b/>
          <w:bCs/>
        </w:rPr>
        <w:t>Quanto à geração de relatórios e auditoria:</w:t>
      </w:r>
      <w:r w:rsidRPr="00126AAA">
        <w:t xml:space="preserve"> </w:t>
      </w:r>
    </w:p>
    <w:p w14:paraId="080E1629" w14:textId="77777777" w:rsidR="00A07970" w:rsidRDefault="00B57218" w:rsidP="00A07970">
      <w:pPr>
        <w:spacing w:after="160" w:line="278" w:lineRule="auto"/>
        <w:ind w:left="720"/>
      </w:pPr>
      <w:r w:rsidRPr="00126AAA">
        <w:t xml:space="preserve">A) Configuração de relatórios periódicos de status dos backups; </w:t>
      </w:r>
    </w:p>
    <w:p w14:paraId="6C611F78" w14:textId="77777777" w:rsidR="002F7FA0" w:rsidRDefault="00B57218" w:rsidP="00A07970">
      <w:pPr>
        <w:spacing w:after="160" w:line="278" w:lineRule="auto"/>
        <w:ind w:left="720"/>
      </w:pPr>
      <w:r w:rsidRPr="00126AAA">
        <w:t xml:space="preserve">B) Implementação de mecanismos de auditoria para todas as operações do sistema; </w:t>
      </w:r>
    </w:p>
    <w:p w14:paraId="09E9E205" w14:textId="77777777" w:rsidR="00434664" w:rsidRDefault="00B57218" w:rsidP="00A07970">
      <w:pPr>
        <w:spacing w:after="160" w:line="278" w:lineRule="auto"/>
        <w:ind w:left="720"/>
      </w:pPr>
      <w:r w:rsidRPr="00126AAA">
        <w:t xml:space="preserve">C) Geração de estatísticas de utilização de armazenamento; </w:t>
      </w:r>
    </w:p>
    <w:p w14:paraId="6059E3DF" w14:textId="77777777" w:rsidR="00C60190" w:rsidRDefault="00B57218" w:rsidP="00A07970">
      <w:pPr>
        <w:spacing w:after="160" w:line="278" w:lineRule="auto"/>
        <w:ind w:left="720"/>
      </w:pPr>
      <w:r w:rsidRPr="00126AAA">
        <w:t xml:space="preserve">D) Elaboração de dashboards para visualização do status geral do sistema; </w:t>
      </w:r>
    </w:p>
    <w:p w14:paraId="54CA7E29" w14:textId="1FC4EA36" w:rsidR="00B57218" w:rsidRDefault="00B57218" w:rsidP="00A07970">
      <w:pPr>
        <w:spacing w:after="160" w:line="278" w:lineRule="auto"/>
        <w:ind w:left="720"/>
      </w:pPr>
      <w:r w:rsidRPr="00126AAA">
        <w:t>E) Relatórios de conformidade com as políticas de backup estabelecidas.</w:t>
      </w:r>
    </w:p>
    <w:p w14:paraId="4808D34F" w14:textId="77777777" w:rsidR="00545A37" w:rsidRPr="00126AAA" w:rsidRDefault="00545A37" w:rsidP="00A07970">
      <w:pPr>
        <w:spacing w:after="160" w:line="278" w:lineRule="auto"/>
        <w:ind w:left="720"/>
      </w:pPr>
    </w:p>
    <w:p w14:paraId="7756C255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Tipos de Backup e Periodicidade</w:t>
      </w:r>
    </w:p>
    <w:p w14:paraId="566A361B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Backup Completo (Full)</w:t>
      </w:r>
    </w:p>
    <w:p w14:paraId="43AA9422" w14:textId="77777777" w:rsidR="00B57218" w:rsidRPr="00126AAA" w:rsidRDefault="00B57218" w:rsidP="00B57218">
      <w:pPr>
        <w:spacing w:after="160" w:line="278" w:lineRule="auto"/>
      </w:pPr>
      <w:r w:rsidRPr="00126AAA">
        <w:t>O backup completo copia todos os dados dos sistemas legados, independentemente se foram alterados desde o último backup.</w:t>
      </w:r>
    </w:p>
    <w:p w14:paraId="0201AC87" w14:textId="77777777" w:rsidR="00B57218" w:rsidRPr="00126AAA" w:rsidRDefault="00B57218" w:rsidP="00B57218">
      <w:pPr>
        <w:spacing w:after="160" w:line="278" w:lineRule="auto"/>
      </w:pPr>
      <w:r w:rsidRPr="00126AAA">
        <w:rPr>
          <w:b/>
          <w:bCs/>
        </w:rPr>
        <w:t>Periodicidade:</w:t>
      </w:r>
    </w:p>
    <w:p w14:paraId="15447829" w14:textId="77777777" w:rsidR="00B57218" w:rsidRPr="00126AAA" w:rsidRDefault="00B57218" w:rsidP="00B57218">
      <w:pPr>
        <w:numPr>
          <w:ilvl w:val="0"/>
          <w:numId w:val="28"/>
        </w:numPr>
        <w:spacing w:after="160" w:line="278" w:lineRule="auto"/>
      </w:pPr>
      <w:r w:rsidRPr="00126AAA">
        <w:t>Semanal, preferencialmente aos domingos à noite ou conforme janela definida para cada unidade hospitalar</w:t>
      </w:r>
    </w:p>
    <w:p w14:paraId="7EC26A73" w14:textId="77777777" w:rsidR="00B57218" w:rsidRPr="00126AAA" w:rsidRDefault="00B57218" w:rsidP="00B57218">
      <w:pPr>
        <w:numPr>
          <w:ilvl w:val="0"/>
          <w:numId w:val="28"/>
        </w:numPr>
        <w:spacing w:after="160" w:line="278" w:lineRule="auto"/>
      </w:pPr>
      <w:r w:rsidRPr="00126AAA">
        <w:t>Retenção: 4 semanas (1 mês)</w:t>
      </w:r>
    </w:p>
    <w:p w14:paraId="037ABF68" w14:textId="19063600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 xml:space="preserve">Backup </w:t>
      </w:r>
      <w:proofErr w:type="spellStart"/>
      <w:r w:rsidR="00F74B78" w:rsidRPr="00F74B78">
        <w:rPr>
          <w:b/>
          <w:bCs/>
        </w:rPr>
        <w:t>Differential</w:t>
      </w:r>
      <w:proofErr w:type="spellEnd"/>
    </w:p>
    <w:p w14:paraId="170DB58D" w14:textId="657AE14D" w:rsidR="00B57218" w:rsidRPr="00126AAA" w:rsidRDefault="00B57218" w:rsidP="00B57218">
      <w:pPr>
        <w:spacing w:after="160" w:line="278" w:lineRule="auto"/>
      </w:pPr>
      <w:r w:rsidRPr="00126AAA">
        <w:t xml:space="preserve">O backup </w:t>
      </w:r>
      <w:proofErr w:type="spellStart"/>
      <w:r w:rsidR="00A67A03">
        <w:t>d</w:t>
      </w:r>
      <w:r w:rsidR="00F74B78" w:rsidRPr="00F74B78">
        <w:t>ifferential</w:t>
      </w:r>
      <w:proofErr w:type="spellEnd"/>
      <w:r w:rsidRPr="00126AAA">
        <w:t xml:space="preserve"> copia todos os dados que foram alterados desde o último backup completo.</w:t>
      </w:r>
    </w:p>
    <w:p w14:paraId="03FAA19E" w14:textId="77777777" w:rsidR="00B57218" w:rsidRPr="00126AAA" w:rsidRDefault="00B57218" w:rsidP="00B57218">
      <w:pPr>
        <w:spacing w:after="160" w:line="278" w:lineRule="auto"/>
      </w:pPr>
      <w:r w:rsidRPr="00126AAA">
        <w:rPr>
          <w:b/>
          <w:bCs/>
        </w:rPr>
        <w:t>Periodicidade:</w:t>
      </w:r>
    </w:p>
    <w:p w14:paraId="4116D123" w14:textId="77777777" w:rsidR="00B57218" w:rsidRPr="00126AAA" w:rsidRDefault="00B57218" w:rsidP="00B57218">
      <w:pPr>
        <w:numPr>
          <w:ilvl w:val="0"/>
          <w:numId w:val="29"/>
        </w:numPr>
        <w:spacing w:after="160" w:line="278" w:lineRule="auto"/>
      </w:pPr>
      <w:r w:rsidRPr="00126AAA">
        <w:t>Diário, de segunda a sábado, no período noturno</w:t>
      </w:r>
    </w:p>
    <w:p w14:paraId="23620209" w14:textId="77777777" w:rsidR="00B57218" w:rsidRPr="00126AAA" w:rsidRDefault="00B57218" w:rsidP="00B57218">
      <w:pPr>
        <w:numPr>
          <w:ilvl w:val="0"/>
          <w:numId w:val="29"/>
        </w:numPr>
        <w:spacing w:after="160" w:line="278" w:lineRule="auto"/>
      </w:pPr>
      <w:r w:rsidRPr="00126AAA">
        <w:t>Retenção: até o próximo backup completo</w:t>
      </w:r>
    </w:p>
    <w:p w14:paraId="01F4D057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Backup Incremental</w:t>
      </w:r>
    </w:p>
    <w:p w14:paraId="27E94E82" w14:textId="56883AC7" w:rsidR="00B57218" w:rsidRPr="00126AAA" w:rsidRDefault="00B57218" w:rsidP="00B57218">
      <w:pPr>
        <w:spacing w:after="160" w:line="278" w:lineRule="auto"/>
      </w:pPr>
      <w:r w:rsidRPr="00126AAA">
        <w:t xml:space="preserve">O backup incremental </w:t>
      </w:r>
      <w:r w:rsidR="00A67A03" w:rsidRPr="00126AAA">
        <w:t>cópia</w:t>
      </w:r>
      <w:r w:rsidRPr="00126AAA">
        <w:t xml:space="preserve"> apenas os dados que foram alterados desde o último backup incremental ou completo.</w:t>
      </w:r>
    </w:p>
    <w:p w14:paraId="3C758DD9" w14:textId="77777777" w:rsidR="00B57218" w:rsidRPr="00126AAA" w:rsidRDefault="00B57218" w:rsidP="00B57218">
      <w:pPr>
        <w:spacing w:after="160" w:line="278" w:lineRule="auto"/>
      </w:pPr>
      <w:r w:rsidRPr="00126AAA">
        <w:rPr>
          <w:b/>
          <w:bCs/>
        </w:rPr>
        <w:t>Periodicidade:</w:t>
      </w:r>
    </w:p>
    <w:p w14:paraId="04CF864B" w14:textId="77777777" w:rsidR="00B57218" w:rsidRPr="00126AAA" w:rsidRDefault="00B57218" w:rsidP="00B57218">
      <w:pPr>
        <w:numPr>
          <w:ilvl w:val="0"/>
          <w:numId w:val="30"/>
        </w:numPr>
        <w:spacing w:after="160" w:line="278" w:lineRule="auto"/>
      </w:pPr>
      <w:r w:rsidRPr="00126AAA">
        <w:t>Para sistemas críticos: Duas vezes ao dia (meio-dia e meia-noite)</w:t>
      </w:r>
    </w:p>
    <w:p w14:paraId="285F9129" w14:textId="77777777" w:rsidR="00B57218" w:rsidRDefault="00B57218" w:rsidP="00B57218">
      <w:pPr>
        <w:numPr>
          <w:ilvl w:val="0"/>
          <w:numId w:val="30"/>
        </w:numPr>
        <w:spacing w:after="160" w:line="278" w:lineRule="auto"/>
      </w:pPr>
      <w:r w:rsidRPr="00126AAA">
        <w:t>Para sistemas não-críticos: Uma vez ao dia (noite)</w:t>
      </w:r>
    </w:p>
    <w:p w14:paraId="4C4CAFD0" w14:textId="77777777" w:rsidR="006F4014" w:rsidRPr="00126AAA" w:rsidRDefault="006F4014" w:rsidP="006F4014">
      <w:pPr>
        <w:spacing w:after="160" w:line="278" w:lineRule="auto"/>
      </w:pPr>
    </w:p>
    <w:p w14:paraId="7550A849" w14:textId="77777777" w:rsidR="00B57218" w:rsidRDefault="00B57218" w:rsidP="00B57218">
      <w:pPr>
        <w:numPr>
          <w:ilvl w:val="0"/>
          <w:numId w:val="30"/>
        </w:numPr>
        <w:spacing w:after="160" w:line="278" w:lineRule="auto"/>
      </w:pPr>
      <w:r w:rsidRPr="00126AAA">
        <w:t>Retenção: 7 dias</w:t>
      </w:r>
    </w:p>
    <w:p w14:paraId="1AC8FBDD" w14:textId="77777777" w:rsidR="006F4014" w:rsidRDefault="006F4014" w:rsidP="00B57218">
      <w:pPr>
        <w:spacing w:after="160" w:line="278" w:lineRule="auto"/>
        <w:rPr>
          <w:b/>
          <w:bCs/>
        </w:rPr>
      </w:pPr>
    </w:p>
    <w:p w14:paraId="3254E2EB" w14:textId="226BC09D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Cobertura e horário de atendimento:</w:t>
      </w:r>
    </w:p>
    <w:p w14:paraId="7D922882" w14:textId="77777777" w:rsidR="00B57218" w:rsidRPr="00126AAA" w:rsidRDefault="00B57218" w:rsidP="00B57218">
      <w:pPr>
        <w:spacing w:after="160" w:line="278" w:lineRule="auto"/>
      </w:pPr>
      <w:r w:rsidRPr="00126AAA">
        <w:t>O acesso aos serviços será de acordo com o acordo estabelecido pela administração da SES-PB:</w:t>
      </w:r>
    </w:p>
    <w:p w14:paraId="6B290CF1" w14:textId="77777777" w:rsidR="00B57218" w:rsidRPr="00126AAA" w:rsidRDefault="00B57218" w:rsidP="00B57218">
      <w:pPr>
        <w:numPr>
          <w:ilvl w:val="0"/>
          <w:numId w:val="31"/>
        </w:numPr>
        <w:spacing w:after="160" w:line="278" w:lineRule="auto"/>
      </w:pPr>
      <w:r w:rsidRPr="00126AAA">
        <w:t>Para operações regulares: Dias úteis, das 08:00 às 11:45 e 13:30 às 16:30hs</w:t>
      </w:r>
    </w:p>
    <w:p w14:paraId="20E2745C" w14:textId="77777777" w:rsidR="00B57218" w:rsidRPr="00126AAA" w:rsidRDefault="00B57218" w:rsidP="00B57218">
      <w:pPr>
        <w:numPr>
          <w:ilvl w:val="0"/>
          <w:numId w:val="31"/>
        </w:numPr>
        <w:spacing w:after="160" w:line="278" w:lineRule="auto"/>
      </w:pPr>
      <w:r w:rsidRPr="00126AAA">
        <w:t>Para emergências: Suporte 24x7 através de esquema de plantão</w:t>
      </w:r>
    </w:p>
    <w:p w14:paraId="2A96BC2C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Fluxo de atendimento e atribuições:</w:t>
      </w:r>
    </w:p>
    <w:p w14:paraId="73BDBA26" w14:textId="77777777" w:rsidR="00B57218" w:rsidRPr="00126AAA" w:rsidRDefault="00B57218" w:rsidP="00B57218">
      <w:pPr>
        <w:spacing w:after="160" w:line="278" w:lineRule="auto"/>
      </w:pPr>
      <w:r w:rsidRPr="00126AAA">
        <w:t>Nesta seção, o modelo padrão de atendimento aos chamados será detalhado, em seus vários níveis, de ponta a ponta.</w:t>
      </w:r>
    </w:p>
    <w:p w14:paraId="509B3FA9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Papéis e responsabilidades:</w:t>
      </w:r>
    </w:p>
    <w:p w14:paraId="6EE619F9" w14:textId="77777777" w:rsidR="00B57218" w:rsidRPr="00126AAA" w:rsidRDefault="00B57218" w:rsidP="00B57218">
      <w:pPr>
        <w:spacing w:after="160" w:line="278" w:lineRule="auto"/>
      </w:pPr>
      <w:r w:rsidRPr="00126AAA">
        <w:t>Na operação do sistema de backup, fornecedor (GTI/SES-PB) e cliente (unidades hospitalares) são corresponsáveis pela efetividade das operações, ainda que ambos tenham papéis distintos:</w:t>
      </w:r>
    </w:p>
    <w:p w14:paraId="0C7F4EA9" w14:textId="77777777" w:rsidR="00B57218" w:rsidRPr="00126AAA" w:rsidRDefault="00B57218" w:rsidP="00B57218">
      <w:pPr>
        <w:spacing w:after="160" w:line="278" w:lineRule="auto"/>
      </w:pPr>
      <w:r w:rsidRPr="00126AAA">
        <w:rPr>
          <w:b/>
          <w:bCs/>
        </w:rPr>
        <w:t>Responsabilidades da GTI/SES-PB:</w:t>
      </w:r>
    </w:p>
    <w:p w14:paraId="0AF95DC6" w14:textId="77777777" w:rsidR="00B57218" w:rsidRPr="00126AAA" w:rsidRDefault="00B57218" w:rsidP="00B57218">
      <w:pPr>
        <w:numPr>
          <w:ilvl w:val="0"/>
          <w:numId w:val="32"/>
        </w:numPr>
        <w:spacing w:after="160" w:line="278" w:lineRule="auto"/>
      </w:pPr>
      <w:r w:rsidRPr="00126AAA">
        <w:t xml:space="preserve">Gerenciamento e administração central do sistema </w:t>
      </w:r>
      <w:proofErr w:type="spellStart"/>
      <w:r w:rsidRPr="00126AAA">
        <w:t>Bacula</w:t>
      </w:r>
      <w:proofErr w:type="spellEnd"/>
    </w:p>
    <w:p w14:paraId="1B8F2722" w14:textId="77777777" w:rsidR="00B57218" w:rsidRPr="00126AAA" w:rsidRDefault="00B57218" w:rsidP="00B57218">
      <w:pPr>
        <w:numPr>
          <w:ilvl w:val="0"/>
          <w:numId w:val="32"/>
        </w:numPr>
        <w:spacing w:after="160" w:line="278" w:lineRule="auto"/>
      </w:pPr>
      <w:r w:rsidRPr="00126AAA">
        <w:t>Manutenção do servidor principal na CODATA</w:t>
      </w:r>
    </w:p>
    <w:p w14:paraId="5DDD11A6" w14:textId="77777777" w:rsidR="00B57218" w:rsidRPr="00126AAA" w:rsidRDefault="00B57218" w:rsidP="00B57218">
      <w:pPr>
        <w:numPr>
          <w:ilvl w:val="0"/>
          <w:numId w:val="32"/>
        </w:numPr>
        <w:spacing w:after="160" w:line="278" w:lineRule="auto"/>
      </w:pPr>
      <w:r w:rsidRPr="00126AAA">
        <w:t>Monitoramento do funcionamento de todo o sistema</w:t>
      </w:r>
    </w:p>
    <w:p w14:paraId="04FB0665" w14:textId="77777777" w:rsidR="00B57218" w:rsidRPr="00126AAA" w:rsidRDefault="00B57218" w:rsidP="00B57218">
      <w:pPr>
        <w:numPr>
          <w:ilvl w:val="0"/>
          <w:numId w:val="32"/>
        </w:numPr>
        <w:spacing w:after="160" w:line="278" w:lineRule="auto"/>
      </w:pPr>
      <w:r w:rsidRPr="00126AAA">
        <w:t>Verificação da integridade dos backups armazenados</w:t>
      </w:r>
    </w:p>
    <w:p w14:paraId="2D30F230" w14:textId="77777777" w:rsidR="00B57218" w:rsidRPr="00126AAA" w:rsidRDefault="00B57218" w:rsidP="00B57218">
      <w:pPr>
        <w:numPr>
          <w:ilvl w:val="0"/>
          <w:numId w:val="32"/>
        </w:numPr>
        <w:spacing w:after="160" w:line="278" w:lineRule="auto"/>
      </w:pPr>
      <w:r w:rsidRPr="00126AAA">
        <w:t>Execução de procedimentos de recuperação quando necessário</w:t>
      </w:r>
    </w:p>
    <w:p w14:paraId="49C7D655" w14:textId="77777777" w:rsidR="00B57218" w:rsidRPr="00126AAA" w:rsidRDefault="00B57218" w:rsidP="00B57218">
      <w:pPr>
        <w:numPr>
          <w:ilvl w:val="0"/>
          <w:numId w:val="32"/>
        </w:numPr>
        <w:spacing w:after="160" w:line="278" w:lineRule="auto"/>
      </w:pPr>
      <w:r w:rsidRPr="00126AAA">
        <w:t>Atualização da infraestrutura de backup</w:t>
      </w:r>
    </w:p>
    <w:p w14:paraId="12764BE1" w14:textId="77777777" w:rsidR="00B57218" w:rsidRPr="00126AAA" w:rsidRDefault="00B57218" w:rsidP="00B57218">
      <w:pPr>
        <w:spacing w:after="160" w:line="278" w:lineRule="auto"/>
      </w:pPr>
      <w:r w:rsidRPr="00126AAA">
        <w:rPr>
          <w:b/>
          <w:bCs/>
        </w:rPr>
        <w:t>Responsabilidades das Unidades Hospitalares:</w:t>
      </w:r>
    </w:p>
    <w:p w14:paraId="5F49B7C6" w14:textId="77777777" w:rsidR="00B57218" w:rsidRPr="00126AAA" w:rsidRDefault="00B57218" w:rsidP="00B57218">
      <w:pPr>
        <w:numPr>
          <w:ilvl w:val="0"/>
          <w:numId w:val="33"/>
        </w:numPr>
        <w:spacing w:after="160" w:line="278" w:lineRule="auto"/>
      </w:pPr>
      <w:r w:rsidRPr="00126AAA">
        <w:t>Comunicar à GTI quaisquer mudanças nos sistemas que possam afetar os backups</w:t>
      </w:r>
    </w:p>
    <w:p w14:paraId="2A1C1A3F" w14:textId="77777777" w:rsidR="00B57218" w:rsidRPr="00126AAA" w:rsidRDefault="00B57218" w:rsidP="00B57218">
      <w:pPr>
        <w:numPr>
          <w:ilvl w:val="0"/>
          <w:numId w:val="33"/>
        </w:numPr>
        <w:spacing w:after="160" w:line="278" w:lineRule="auto"/>
      </w:pPr>
      <w:r w:rsidRPr="00126AAA">
        <w:t xml:space="preserve">Garantir o funcionamento adequado do servidor cliente (File </w:t>
      </w:r>
      <w:proofErr w:type="spellStart"/>
      <w:r w:rsidRPr="00126AAA">
        <w:t>Daemon</w:t>
      </w:r>
      <w:proofErr w:type="spellEnd"/>
      <w:r w:rsidRPr="00126AAA">
        <w:t>)</w:t>
      </w:r>
    </w:p>
    <w:p w14:paraId="1327AB45" w14:textId="77777777" w:rsidR="00B57218" w:rsidRPr="00126AAA" w:rsidRDefault="00B57218" w:rsidP="00B57218">
      <w:pPr>
        <w:numPr>
          <w:ilvl w:val="0"/>
          <w:numId w:val="33"/>
        </w:numPr>
        <w:spacing w:after="160" w:line="278" w:lineRule="auto"/>
      </w:pPr>
      <w:r w:rsidRPr="00126AAA">
        <w:t>Reportar imediatamente quaisquer falhas ou erros identificados</w:t>
      </w:r>
    </w:p>
    <w:p w14:paraId="73E23B5F" w14:textId="77777777" w:rsidR="00B57218" w:rsidRPr="00126AAA" w:rsidRDefault="00B57218" w:rsidP="00B57218">
      <w:pPr>
        <w:numPr>
          <w:ilvl w:val="0"/>
          <w:numId w:val="33"/>
        </w:numPr>
        <w:spacing w:after="160" w:line="278" w:lineRule="auto"/>
      </w:pPr>
      <w:r w:rsidRPr="00126AAA">
        <w:t>Participar dos testes periódicos de recuperação</w:t>
      </w:r>
    </w:p>
    <w:p w14:paraId="490CAC63" w14:textId="77777777" w:rsidR="00B57218" w:rsidRPr="00126AAA" w:rsidRDefault="00B57218" w:rsidP="00B57218">
      <w:pPr>
        <w:numPr>
          <w:ilvl w:val="0"/>
          <w:numId w:val="33"/>
        </w:numPr>
        <w:spacing w:after="160" w:line="278" w:lineRule="auto"/>
      </w:pPr>
      <w:r w:rsidRPr="00126AAA">
        <w:t>Seguir os procedimentos definidos para solicitações de recuperação</w:t>
      </w:r>
    </w:p>
    <w:p w14:paraId="063E3BFE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Mapa de severidade: Urgência e Impacto</w:t>
      </w:r>
    </w:p>
    <w:p w14:paraId="1C903393" w14:textId="77777777" w:rsidR="00B57218" w:rsidRDefault="00B57218" w:rsidP="00B57218">
      <w:pPr>
        <w:spacing w:after="160" w:line="278" w:lineRule="auto"/>
      </w:pPr>
      <w:r w:rsidRPr="00126AAA">
        <w:t>Nem todo chamado tem o mesmo grau de urgência e o mesmo impacto sobre as operações, o que gera uma necessidade de priorização.</w:t>
      </w:r>
    </w:p>
    <w:p w14:paraId="6578D7BE" w14:textId="77777777" w:rsidR="004B770C" w:rsidRDefault="004B770C" w:rsidP="00B57218">
      <w:pPr>
        <w:spacing w:after="160" w:line="278" w:lineRule="auto"/>
      </w:pPr>
    </w:p>
    <w:p w14:paraId="67A7E111" w14:textId="77777777" w:rsidR="004B770C" w:rsidRDefault="004B770C" w:rsidP="00B57218">
      <w:pPr>
        <w:spacing w:after="160" w:line="278" w:lineRule="auto"/>
      </w:pPr>
    </w:p>
    <w:p w14:paraId="6E372548" w14:textId="77777777" w:rsidR="004B770C" w:rsidRDefault="004B770C" w:rsidP="00B57218">
      <w:pPr>
        <w:spacing w:after="160" w:line="278" w:lineRule="auto"/>
      </w:pPr>
    </w:p>
    <w:p w14:paraId="5588E7E5" w14:textId="77777777" w:rsidR="004B770C" w:rsidRDefault="004B770C" w:rsidP="00B57218">
      <w:pPr>
        <w:spacing w:after="160" w:line="278" w:lineRule="auto"/>
      </w:pPr>
    </w:p>
    <w:p w14:paraId="108997D9" w14:textId="77777777" w:rsidR="004B770C" w:rsidRPr="00126AAA" w:rsidRDefault="004B770C" w:rsidP="00B57218">
      <w:pPr>
        <w:spacing w:after="160" w:line="278" w:lineRule="auto"/>
      </w:pPr>
    </w:p>
    <w:p w14:paraId="63175FFF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Níveis de Severidade:</w:t>
      </w:r>
    </w:p>
    <w:p w14:paraId="12CAB26D" w14:textId="77777777" w:rsidR="00B57218" w:rsidRPr="00126AAA" w:rsidRDefault="00B57218" w:rsidP="00B57218">
      <w:pPr>
        <w:numPr>
          <w:ilvl w:val="0"/>
          <w:numId w:val="34"/>
        </w:numPr>
        <w:spacing w:after="160" w:line="278" w:lineRule="auto"/>
      </w:pPr>
      <w:r w:rsidRPr="00126AAA">
        <w:rPr>
          <w:b/>
          <w:bCs/>
        </w:rPr>
        <w:t>Crítico (Severidade 1)</w:t>
      </w:r>
      <w:r w:rsidRPr="00126AAA">
        <w:t xml:space="preserve"> </w:t>
      </w:r>
    </w:p>
    <w:p w14:paraId="052BAB96" w14:textId="77777777" w:rsidR="00B57218" w:rsidRPr="00126AAA" w:rsidRDefault="00B57218" w:rsidP="00B57218">
      <w:pPr>
        <w:numPr>
          <w:ilvl w:val="1"/>
          <w:numId w:val="34"/>
        </w:numPr>
        <w:spacing w:after="160" w:line="278" w:lineRule="auto"/>
      </w:pPr>
      <w:r w:rsidRPr="00126AAA">
        <w:t>Falha completa do sistema de backup</w:t>
      </w:r>
    </w:p>
    <w:p w14:paraId="77623E81" w14:textId="77777777" w:rsidR="00B57218" w:rsidRPr="00126AAA" w:rsidRDefault="00B57218" w:rsidP="00B57218">
      <w:pPr>
        <w:numPr>
          <w:ilvl w:val="1"/>
          <w:numId w:val="34"/>
        </w:numPr>
        <w:spacing w:after="160" w:line="278" w:lineRule="auto"/>
      </w:pPr>
      <w:r w:rsidRPr="00126AAA">
        <w:t>Impossibilidade de recuperação de dados críticos</w:t>
      </w:r>
    </w:p>
    <w:p w14:paraId="0F04D0BB" w14:textId="77777777" w:rsidR="00B57218" w:rsidRPr="00126AAA" w:rsidRDefault="00B57218" w:rsidP="00B57218">
      <w:pPr>
        <w:numPr>
          <w:ilvl w:val="1"/>
          <w:numId w:val="34"/>
        </w:numPr>
        <w:spacing w:after="160" w:line="278" w:lineRule="auto"/>
      </w:pPr>
      <w:r w:rsidRPr="00126AAA">
        <w:t>Comprometimento de segurança do sistema</w:t>
      </w:r>
    </w:p>
    <w:p w14:paraId="46C83EC5" w14:textId="77777777" w:rsidR="00B57218" w:rsidRPr="00126AAA" w:rsidRDefault="00B57218" w:rsidP="00B57218">
      <w:pPr>
        <w:numPr>
          <w:ilvl w:val="0"/>
          <w:numId w:val="34"/>
        </w:numPr>
        <w:spacing w:after="160" w:line="278" w:lineRule="auto"/>
      </w:pPr>
      <w:r w:rsidRPr="00126AAA">
        <w:rPr>
          <w:b/>
          <w:bCs/>
        </w:rPr>
        <w:t>Alto (Severidade 2)</w:t>
      </w:r>
      <w:r w:rsidRPr="00126AAA">
        <w:t xml:space="preserve"> </w:t>
      </w:r>
    </w:p>
    <w:p w14:paraId="0B1CE52F" w14:textId="77777777" w:rsidR="00B57218" w:rsidRPr="00126AAA" w:rsidRDefault="00B57218" w:rsidP="00B57218">
      <w:pPr>
        <w:numPr>
          <w:ilvl w:val="1"/>
          <w:numId w:val="34"/>
        </w:numPr>
        <w:spacing w:after="160" w:line="278" w:lineRule="auto"/>
      </w:pPr>
      <w:r w:rsidRPr="00126AAA">
        <w:t>Falha em backup de sistema crítico</w:t>
      </w:r>
    </w:p>
    <w:p w14:paraId="6E90F8D7" w14:textId="77777777" w:rsidR="00B57218" w:rsidRPr="00126AAA" w:rsidRDefault="00B57218" w:rsidP="00B57218">
      <w:pPr>
        <w:numPr>
          <w:ilvl w:val="1"/>
          <w:numId w:val="34"/>
        </w:numPr>
        <w:spacing w:after="160" w:line="278" w:lineRule="auto"/>
      </w:pPr>
      <w:r w:rsidRPr="00126AAA">
        <w:t>Atraso significativo na execução de backups</w:t>
      </w:r>
    </w:p>
    <w:p w14:paraId="4AA735DC" w14:textId="77777777" w:rsidR="00B57218" w:rsidRPr="00126AAA" w:rsidRDefault="00B57218" w:rsidP="00B57218">
      <w:pPr>
        <w:numPr>
          <w:ilvl w:val="1"/>
          <w:numId w:val="34"/>
        </w:numPr>
        <w:spacing w:after="160" w:line="278" w:lineRule="auto"/>
      </w:pPr>
      <w:r w:rsidRPr="00126AAA">
        <w:t>Espaço de armazenamento crítico (&lt;10% disponível)</w:t>
      </w:r>
    </w:p>
    <w:p w14:paraId="0BCA062D" w14:textId="77777777" w:rsidR="00B57218" w:rsidRPr="00126AAA" w:rsidRDefault="00B57218" w:rsidP="00B57218">
      <w:pPr>
        <w:numPr>
          <w:ilvl w:val="0"/>
          <w:numId w:val="34"/>
        </w:numPr>
        <w:spacing w:after="160" w:line="278" w:lineRule="auto"/>
      </w:pPr>
      <w:r w:rsidRPr="00126AAA">
        <w:rPr>
          <w:b/>
          <w:bCs/>
        </w:rPr>
        <w:t>Médio (Severidade 3)</w:t>
      </w:r>
      <w:r w:rsidRPr="00126AAA">
        <w:t xml:space="preserve"> </w:t>
      </w:r>
    </w:p>
    <w:p w14:paraId="605BAA3D" w14:textId="77777777" w:rsidR="00B57218" w:rsidRPr="00126AAA" w:rsidRDefault="00B57218" w:rsidP="00B57218">
      <w:pPr>
        <w:numPr>
          <w:ilvl w:val="1"/>
          <w:numId w:val="34"/>
        </w:numPr>
        <w:spacing w:after="160" w:line="278" w:lineRule="auto"/>
      </w:pPr>
      <w:r w:rsidRPr="00126AAA">
        <w:t>Falha em backup de sistema não-crítico</w:t>
      </w:r>
    </w:p>
    <w:p w14:paraId="379EC159" w14:textId="77777777" w:rsidR="00B57218" w:rsidRPr="00126AAA" w:rsidRDefault="00B57218" w:rsidP="00B57218">
      <w:pPr>
        <w:numPr>
          <w:ilvl w:val="1"/>
          <w:numId w:val="34"/>
        </w:numPr>
        <w:spacing w:after="160" w:line="278" w:lineRule="auto"/>
      </w:pPr>
      <w:r w:rsidRPr="00126AAA">
        <w:t>Problemas de desempenho no sistema de backup</w:t>
      </w:r>
    </w:p>
    <w:p w14:paraId="606C4F58" w14:textId="77777777" w:rsidR="00B57218" w:rsidRPr="00126AAA" w:rsidRDefault="00B57218" w:rsidP="00B57218">
      <w:pPr>
        <w:numPr>
          <w:ilvl w:val="1"/>
          <w:numId w:val="34"/>
        </w:numPr>
        <w:spacing w:after="160" w:line="278" w:lineRule="auto"/>
      </w:pPr>
      <w:r w:rsidRPr="00126AAA">
        <w:t>Avisos de capacidade de armazenamento (&lt;20% disponível)</w:t>
      </w:r>
    </w:p>
    <w:p w14:paraId="362CBEE8" w14:textId="77777777" w:rsidR="00B57218" w:rsidRPr="00126AAA" w:rsidRDefault="00B57218" w:rsidP="00B57218">
      <w:pPr>
        <w:numPr>
          <w:ilvl w:val="0"/>
          <w:numId w:val="34"/>
        </w:numPr>
        <w:spacing w:after="160" w:line="278" w:lineRule="auto"/>
      </w:pPr>
      <w:r w:rsidRPr="00126AAA">
        <w:rPr>
          <w:b/>
          <w:bCs/>
        </w:rPr>
        <w:t>Baixo (Severidade 4)</w:t>
      </w:r>
      <w:r w:rsidRPr="00126AAA">
        <w:t xml:space="preserve"> </w:t>
      </w:r>
    </w:p>
    <w:p w14:paraId="6DA49F3F" w14:textId="77777777" w:rsidR="00B57218" w:rsidRPr="00126AAA" w:rsidRDefault="00B57218" w:rsidP="00B57218">
      <w:pPr>
        <w:numPr>
          <w:ilvl w:val="1"/>
          <w:numId w:val="34"/>
        </w:numPr>
        <w:spacing w:after="160" w:line="278" w:lineRule="auto"/>
      </w:pPr>
      <w:r w:rsidRPr="00126AAA">
        <w:t>Dúvidas sobre o sistema</w:t>
      </w:r>
    </w:p>
    <w:p w14:paraId="5F7E3357" w14:textId="77777777" w:rsidR="00B57218" w:rsidRPr="00126AAA" w:rsidRDefault="00B57218" w:rsidP="00B57218">
      <w:pPr>
        <w:numPr>
          <w:ilvl w:val="1"/>
          <w:numId w:val="34"/>
        </w:numPr>
        <w:spacing w:after="160" w:line="278" w:lineRule="auto"/>
      </w:pPr>
      <w:r w:rsidRPr="00126AAA">
        <w:t>Solicitação de relatórios</w:t>
      </w:r>
    </w:p>
    <w:p w14:paraId="07846966" w14:textId="77777777" w:rsidR="00B57218" w:rsidRPr="00126AAA" w:rsidRDefault="00B57218" w:rsidP="00B57218">
      <w:pPr>
        <w:numPr>
          <w:ilvl w:val="1"/>
          <w:numId w:val="34"/>
        </w:numPr>
        <w:spacing w:after="160" w:line="278" w:lineRule="auto"/>
      </w:pPr>
      <w:r w:rsidRPr="00126AAA">
        <w:t>Ajustes de configuração não urgentes</w:t>
      </w:r>
    </w:p>
    <w:p w14:paraId="7DCC2AE5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Tempo de atendimento por nível de severidade:</w:t>
      </w:r>
    </w:p>
    <w:p w14:paraId="1C967FEA" w14:textId="77777777" w:rsidR="00B57218" w:rsidRPr="00126AAA" w:rsidRDefault="00B57218" w:rsidP="00B57218">
      <w:pPr>
        <w:spacing w:after="160" w:line="278" w:lineRule="auto"/>
      </w:pPr>
      <w:r w:rsidRPr="00126AAA">
        <w:t>A partir do momento que o chamado chega ao sistema e vai para a fila de atendimento, o tempo máximo para resolução é estabelecido conforme abaixo:</w:t>
      </w:r>
    </w:p>
    <w:p w14:paraId="54B5FD10" w14:textId="77777777" w:rsidR="00B57218" w:rsidRPr="00126AAA" w:rsidRDefault="00B57218" w:rsidP="00B57218">
      <w:pPr>
        <w:numPr>
          <w:ilvl w:val="0"/>
          <w:numId w:val="35"/>
        </w:numPr>
        <w:spacing w:after="160" w:line="278" w:lineRule="auto"/>
      </w:pPr>
      <w:r w:rsidRPr="00126AAA">
        <w:rPr>
          <w:b/>
          <w:bCs/>
        </w:rPr>
        <w:t>Severidade 1 (Crítico)</w:t>
      </w:r>
      <w:r w:rsidRPr="00126AAA">
        <w:t>: Início do atendimento em até 30 minutos, resolução em até 4 horas</w:t>
      </w:r>
    </w:p>
    <w:p w14:paraId="64BA2C79" w14:textId="77777777" w:rsidR="00B57218" w:rsidRPr="00126AAA" w:rsidRDefault="00B57218" w:rsidP="00B57218">
      <w:pPr>
        <w:numPr>
          <w:ilvl w:val="0"/>
          <w:numId w:val="35"/>
        </w:numPr>
        <w:spacing w:after="160" w:line="278" w:lineRule="auto"/>
      </w:pPr>
      <w:r w:rsidRPr="00126AAA">
        <w:rPr>
          <w:b/>
          <w:bCs/>
        </w:rPr>
        <w:t>Severidade 2 (Alto)</w:t>
      </w:r>
      <w:r w:rsidRPr="00126AAA">
        <w:t>: Início do atendimento em até 2 horas, resolução em até 8 horas</w:t>
      </w:r>
    </w:p>
    <w:p w14:paraId="5548F9BE" w14:textId="77777777" w:rsidR="00B57218" w:rsidRPr="00126AAA" w:rsidRDefault="00B57218" w:rsidP="00B57218">
      <w:pPr>
        <w:numPr>
          <w:ilvl w:val="0"/>
          <w:numId w:val="35"/>
        </w:numPr>
        <w:spacing w:after="160" w:line="278" w:lineRule="auto"/>
      </w:pPr>
      <w:r w:rsidRPr="00126AAA">
        <w:rPr>
          <w:b/>
          <w:bCs/>
        </w:rPr>
        <w:t>Severidade 3 (Médio)</w:t>
      </w:r>
      <w:r w:rsidRPr="00126AAA">
        <w:t>: Início do atendimento em até 4 horas, resolução em até 24 horas</w:t>
      </w:r>
    </w:p>
    <w:p w14:paraId="6BA1DB6B" w14:textId="77777777" w:rsidR="00B57218" w:rsidRPr="00126AAA" w:rsidRDefault="00B57218" w:rsidP="00B57218">
      <w:pPr>
        <w:numPr>
          <w:ilvl w:val="0"/>
          <w:numId w:val="35"/>
        </w:numPr>
        <w:spacing w:after="160" w:line="278" w:lineRule="auto"/>
      </w:pPr>
      <w:r w:rsidRPr="00126AAA">
        <w:rPr>
          <w:b/>
          <w:bCs/>
        </w:rPr>
        <w:t>Severidade 4 (Baixo)</w:t>
      </w:r>
      <w:r w:rsidRPr="00126AAA">
        <w:t>: Início do atendimento em até 8 horas, resolução em até 48 horas</w:t>
      </w:r>
    </w:p>
    <w:p w14:paraId="3B6B7934" w14:textId="77777777" w:rsidR="00B57218" w:rsidRPr="00126AAA" w:rsidRDefault="00B57218" w:rsidP="00B57218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Métricas e relatórios de performance de serviço:</w:t>
      </w:r>
    </w:p>
    <w:p w14:paraId="251597EF" w14:textId="77777777" w:rsidR="00B57218" w:rsidRDefault="00B57218" w:rsidP="00B57218">
      <w:pPr>
        <w:spacing w:after="160" w:line="278" w:lineRule="auto"/>
      </w:pPr>
      <w:r w:rsidRPr="00126AAA">
        <w:t xml:space="preserve">O sistema </w:t>
      </w:r>
      <w:proofErr w:type="spellStart"/>
      <w:r w:rsidRPr="00126AAA">
        <w:t>Bacula</w:t>
      </w:r>
      <w:proofErr w:type="spellEnd"/>
      <w:r w:rsidRPr="00126AAA">
        <w:t xml:space="preserve"> gera os seguintes relatórios para controle e monitoramento:</w:t>
      </w:r>
    </w:p>
    <w:p w14:paraId="764466C2" w14:textId="77777777" w:rsidR="006F4014" w:rsidRPr="00126AAA" w:rsidRDefault="006F4014" w:rsidP="00B57218">
      <w:pPr>
        <w:spacing w:after="160" w:line="278" w:lineRule="auto"/>
      </w:pPr>
    </w:p>
    <w:p w14:paraId="48726FB6" w14:textId="77777777" w:rsidR="00B57218" w:rsidRPr="00126AAA" w:rsidRDefault="00B57218" w:rsidP="00B57218">
      <w:pPr>
        <w:numPr>
          <w:ilvl w:val="0"/>
          <w:numId w:val="36"/>
        </w:numPr>
        <w:spacing w:after="160" w:line="278" w:lineRule="auto"/>
      </w:pPr>
      <w:r w:rsidRPr="00126AAA">
        <w:t>Taxa de sucesso de backups (diário/semanal/mensal)</w:t>
      </w:r>
    </w:p>
    <w:p w14:paraId="69346252" w14:textId="77777777" w:rsidR="00B57218" w:rsidRDefault="00B57218" w:rsidP="00B57218">
      <w:pPr>
        <w:numPr>
          <w:ilvl w:val="0"/>
          <w:numId w:val="36"/>
        </w:numPr>
        <w:spacing w:after="160" w:line="278" w:lineRule="auto"/>
      </w:pPr>
      <w:r w:rsidRPr="00126AAA">
        <w:t>Tempo médio de execução dos backups</w:t>
      </w:r>
    </w:p>
    <w:p w14:paraId="4B6F4F01" w14:textId="77777777" w:rsidR="00D138D1" w:rsidRPr="00126AAA" w:rsidRDefault="00D138D1" w:rsidP="00D138D1">
      <w:pPr>
        <w:spacing w:after="160" w:line="278" w:lineRule="auto"/>
        <w:ind w:left="720"/>
      </w:pPr>
    </w:p>
    <w:p w14:paraId="19ACCF64" w14:textId="77777777" w:rsidR="00B57218" w:rsidRPr="00126AAA" w:rsidRDefault="00B57218" w:rsidP="00B57218">
      <w:pPr>
        <w:numPr>
          <w:ilvl w:val="0"/>
          <w:numId w:val="36"/>
        </w:numPr>
        <w:spacing w:after="160" w:line="278" w:lineRule="auto"/>
      </w:pPr>
      <w:r w:rsidRPr="00126AAA">
        <w:t>Volume de dados armazenados por unidade hospitalar</w:t>
      </w:r>
    </w:p>
    <w:p w14:paraId="159CDC83" w14:textId="77777777" w:rsidR="00B57218" w:rsidRPr="00126AAA" w:rsidRDefault="00B57218" w:rsidP="00B57218">
      <w:pPr>
        <w:numPr>
          <w:ilvl w:val="0"/>
          <w:numId w:val="36"/>
        </w:numPr>
        <w:spacing w:after="160" w:line="278" w:lineRule="auto"/>
      </w:pPr>
      <w:r w:rsidRPr="00126AAA">
        <w:t>Taxa de crescimento do armazenamento</w:t>
      </w:r>
    </w:p>
    <w:p w14:paraId="3DC4555F" w14:textId="77777777" w:rsidR="00B57218" w:rsidRPr="00126AAA" w:rsidRDefault="00B57218" w:rsidP="00B57218">
      <w:pPr>
        <w:numPr>
          <w:ilvl w:val="0"/>
          <w:numId w:val="36"/>
        </w:numPr>
        <w:spacing w:after="160" w:line="278" w:lineRule="auto"/>
      </w:pPr>
      <w:r w:rsidRPr="00126AAA">
        <w:t>Tempo médio de recuperação</w:t>
      </w:r>
    </w:p>
    <w:p w14:paraId="300BF7CD" w14:textId="77777777" w:rsidR="00B57218" w:rsidRPr="00126AAA" w:rsidRDefault="00B57218" w:rsidP="00B57218">
      <w:pPr>
        <w:numPr>
          <w:ilvl w:val="0"/>
          <w:numId w:val="36"/>
        </w:numPr>
        <w:spacing w:after="160" w:line="278" w:lineRule="auto"/>
      </w:pPr>
      <w:r w:rsidRPr="00126AAA">
        <w:t>Relatório de verificação de integridade</w:t>
      </w:r>
    </w:p>
    <w:p w14:paraId="562E4897" w14:textId="36CC45FE" w:rsidR="00B57218" w:rsidRDefault="00B57218" w:rsidP="00B57218">
      <w:pPr>
        <w:numPr>
          <w:ilvl w:val="0"/>
          <w:numId w:val="36"/>
        </w:numPr>
        <w:spacing w:after="160" w:line="278" w:lineRule="auto"/>
      </w:pPr>
      <w:r w:rsidRPr="00126AAA">
        <w:t>Estatísticas de compressão e de</w:t>
      </w:r>
      <w:r w:rsidR="00027813">
        <w:t xml:space="preserve"> </w:t>
      </w:r>
      <w:r w:rsidRPr="00126AAA">
        <w:t>duplicação</w:t>
      </w:r>
    </w:p>
    <w:p w14:paraId="2D160D6E" w14:textId="77777777" w:rsidR="00E83639" w:rsidRDefault="00E83639" w:rsidP="00E83639">
      <w:pPr>
        <w:spacing w:after="160" w:line="278" w:lineRule="auto"/>
        <w:ind w:left="720"/>
      </w:pPr>
    </w:p>
    <w:p w14:paraId="6C44EC08" w14:textId="77777777" w:rsidR="00B37896" w:rsidRPr="00126AAA" w:rsidRDefault="00B37896" w:rsidP="00B37896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Base de conhecimento:</w:t>
      </w:r>
    </w:p>
    <w:p w14:paraId="2B1FDE07" w14:textId="77777777" w:rsidR="00B37896" w:rsidRPr="00126AAA" w:rsidRDefault="00B37896" w:rsidP="00B37896">
      <w:pPr>
        <w:spacing w:after="160" w:line="278" w:lineRule="auto"/>
      </w:pPr>
      <w:r w:rsidRPr="00126AAA">
        <w:t>A base de conhecimento reúne informações sobre erros conhecidos e suas soluções, para que fiquem acessíveis a toda a equipe de atendimento.</w:t>
      </w:r>
    </w:p>
    <w:p w14:paraId="00957469" w14:textId="77777777" w:rsidR="00B37896" w:rsidRPr="00126AAA" w:rsidRDefault="00B37896" w:rsidP="00B37896">
      <w:pPr>
        <w:spacing w:after="160" w:line="278" w:lineRule="auto"/>
      </w:pPr>
      <w:r w:rsidRPr="00126AAA">
        <w:t>Todos os incidentes de severidade 1 e 2 solucionados terão sua metodologia de solução documentada na base de conhecimento, assim como problemas recorrentes de qualquer severidade.</w:t>
      </w:r>
    </w:p>
    <w:p w14:paraId="009F86A9" w14:textId="77777777" w:rsidR="00B37896" w:rsidRPr="00126AAA" w:rsidRDefault="00B37896" w:rsidP="00B37896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Plano de comunicação:</w:t>
      </w:r>
    </w:p>
    <w:p w14:paraId="02FDC2D0" w14:textId="77777777" w:rsidR="00B37896" w:rsidRPr="00126AAA" w:rsidRDefault="00B37896" w:rsidP="00B37896">
      <w:pPr>
        <w:spacing w:after="160" w:line="278" w:lineRule="auto"/>
      </w:pPr>
      <w:r w:rsidRPr="00126AAA">
        <w:t>A comunicação entre a GTI/SES-PB e as unidades hospitalares se dará através dos seguintes canais:</w:t>
      </w:r>
    </w:p>
    <w:p w14:paraId="5C275420" w14:textId="3E8D4066" w:rsidR="00B37896" w:rsidRPr="00126AAA" w:rsidRDefault="00B37896" w:rsidP="00B37896">
      <w:pPr>
        <w:numPr>
          <w:ilvl w:val="0"/>
          <w:numId w:val="37"/>
        </w:numPr>
        <w:spacing w:after="160" w:line="278" w:lineRule="auto"/>
      </w:pPr>
      <w:r w:rsidRPr="00126AAA">
        <w:t>Sistema de chamados (ticket) para solicitações e incidentes</w:t>
      </w:r>
      <w:r w:rsidR="006C6508">
        <w:t xml:space="preserve"> </w:t>
      </w:r>
      <w:r w:rsidR="00AB5EEE">
        <w:t xml:space="preserve">através do site </w:t>
      </w:r>
      <w:hyperlink r:id="rId8" w:history="1">
        <w:r w:rsidR="00AB5EEE" w:rsidRPr="0088519F">
          <w:rPr>
            <w:rStyle w:val="Hyperlink"/>
          </w:rPr>
          <w:t>https://redmine.aghuse.ses.pb.gov.br</w:t>
        </w:r>
      </w:hyperlink>
    </w:p>
    <w:p w14:paraId="6BD347C8" w14:textId="77777777" w:rsidR="00B37896" w:rsidRPr="00126AAA" w:rsidRDefault="00B37896" w:rsidP="00B37896">
      <w:pPr>
        <w:numPr>
          <w:ilvl w:val="0"/>
          <w:numId w:val="37"/>
        </w:numPr>
        <w:spacing w:after="160" w:line="278" w:lineRule="auto"/>
      </w:pPr>
      <w:r w:rsidRPr="00126AAA">
        <w:t>E-mail para comunicações formais e relatórios</w:t>
      </w:r>
    </w:p>
    <w:p w14:paraId="2375A391" w14:textId="77777777" w:rsidR="00B37896" w:rsidRPr="00126AAA" w:rsidRDefault="00B37896" w:rsidP="00B37896">
      <w:pPr>
        <w:numPr>
          <w:ilvl w:val="0"/>
          <w:numId w:val="37"/>
        </w:numPr>
        <w:spacing w:after="160" w:line="278" w:lineRule="auto"/>
      </w:pPr>
      <w:r w:rsidRPr="00126AAA">
        <w:t>Telefone para emergências (severidade 1)</w:t>
      </w:r>
    </w:p>
    <w:p w14:paraId="7310B855" w14:textId="77777777" w:rsidR="00B37896" w:rsidRPr="00126AAA" w:rsidRDefault="00B37896" w:rsidP="00B37896">
      <w:pPr>
        <w:numPr>
          <w:ilvl w:val="0"/>
          <w:numId w:val="37"/>
        </w:numPr>
        <w:spacing w:after="160" w:line="278" w:lineRule="auto"/>
      </w:pPr>
      <w:r w:rsidRPr="00126AAA">
        <w:t>Reuniões mensais de acompanhamento com os responsáveis de TI das unidades</w:t>
      </w:r>
    </w:p>
    <w:p w14:paraId="637C79BB" w14:textId="77777777" w:rsidR="00B37896" w:rsidRPr="00126AAA" w:rsidRDefault="00B37896" w:rsidP="00B37896">
      <w:pPr>
        <w:numPr>
          <w:ilvl w:val="0"/>
          <w:numId w:val="37"/>
        </w:numPr>
        <w:spacing w:after="160" w:line="278" w:lineRule="auto"/>
      </w:pPr>
      <w:r w:rsidRPr="00126AAA">
        <w:t>Relatórios automáticos enviados semanalmente</w:t>
      </w:r>
    </w:p>
    <w:p w14:paraId="3956E7A8" w14:textId="77777777" w:rsidR="00B37896" w:rsidRPr="00126AAA" w:rsidRDefault="00B37896" w:rsidP="00B37896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Exceções no atendimento ao SLA:</w:t>
      </w:r>
    </w:p>
    <w:p w14:paraId="5601E103" w14:textId="77777777" w:rsidR="00B37896" w:rsidRPr="00126AAA" w:rsidRDefault="00B37896" w:rsidP="00B37896">
      <w:pPr>
        <w:spacing w:after="160" w:line="278" w:lineRule="auto"/>
      </w:pPr>
      <w:r w:rsidRPr="00126AAA">
        <w:t>Em alguns casos, a GTI/SES-PB se reservará o direito de não cumprir os itens acordados no SLA. Tais situações também precisam estar descritas no documento.</w:t>
      </w:r>
    </w:p>
    <w:p w14:paraId="212206C9" w14:textId="77777777" w:rsidR="00B37896" w:rsidRPr="00126AAA" w:rsidRDefault="00B37896" w:rsidP="00B37896">
      <w:pPr>
        <w:spacing w:after="160" w:line="278" w:lineRule="auto"/>
      </w:pPr>
      <w:r w:rsidRPr="00126AAA">
        <w:t>Elas podem ser ocorrências como:</w:t>
      </w:r>
    </w:p>
    <w:p w14:paraId="316B0691" w14:textId="77777777" w:rsidR="00B37896" w:rsidRPr="00126AAA" w:rsidRDefault="00B37896" w:rsidP="00B37896">
      <w:pPr>
        <w:numPr>
          <w:ilvl w:val="0"/>
          <w:numId w:val="38"/>
        </w:numPr>
        <w:spacing w:after="160" w:line="278" w:lineRule="auto"/>
      </w:pPr>
      <w:r w:rsidRPr="00126AAA">
        <w:t>Período de implementação inicial do sistema (primeiros 30 dias)</w:t>
      </w:r>
    </w:p>
    <w:p w14:paraId="71E7AF55" w14:textId="77777777" w:rsidR="00B37896" w:rsidRPr="00126AAA" w:rsidRDefault="00B37896" w:rsidP="00B37896">
      <w:pPr>
        <w:numPr>
          <w:ilvl w:val="0"/>
          <w:numId w:val="38"/>
        </w:numPr>
        <w:spacing w:after="160" w:line="278" w:lineRule="auto"/>
      </w:pPr>
      <w:r w:rsidRPr="00126AAA">
        <w:t>Problemas comprovadamente causados por ação ou omissão da unidade hospitalar</w:t>
      </w:r>
    </w:p>
    <w:p w14:paraId="603E34BB" w14:textId="77777777" w:rsidR="00B37896" w:rsidRPr="00126AAA" w:rsidRDefault="00B37896" w:rsidP="00B37896">
      <w:pPr>
        <w:numPr>
          <w:ilvl w:val="0"/>
          <w:numId w:val="38"/>
        </w:numPr>
        <w:spacing w:after="160" w:line="278" w:lineRule="auto"/>
      </w:pPr>
      <w:r w:rsidRPr="00126AAA">
        <w:t>Modificações no ambiente não comunicadas à GTI/SES-PB</w:t>
      </w:r>
    </w:p>
    <w:p w14:paraId="4D79D6A7" w14:textId="42ABDBC4" w:rsidR="00B37896" w:rsidRDefault="008E235E" w:rsidP="00B37896">
      <w:pPr>
        <w:numPr>
          <w:ilvl w:val="0"/>
          <w:numId w:val="38"/>
        </w:numPr>
        <w:spacing w:after="160" w:line="278" w:lineRule="auto"/>
      </w:pPr>
      <w:r w:rsidRPr="00126AAA">
        <w:t>Emergência</w:t>
      </w:r>
      <w:r w:rsidR="00B37896" w:rsidRPr="00126AAA">
        <w:t>, caso fortuito ou de força maior</w:t>
      </w:r>
    </w:p>
    <w:p w14:paraId="69DB31AB" w14:textId="77777777" w:rsidR="00283072" w:rsidRPr="00126AAA" w:rsidRDefault="00283072" w:rsidP="00283072">
      <w:pPr>
        <w:spacing w:after="160" w:line="278" w:lineRule="auto"/>
        <w:ind w:left="720"/>
      </w:pPr>
    </w:p>
    <w:p w14:paraId="562CB403" w14:textId="77777777" w:rsidR="00B37896" w:rsidRPr="00126AAA" w:rsidRDefault="00B37896" w:rsidP="00B37896">
      <w:pPr>
        <w:numPr>
          <w:ilvl w:val="0"/>
          <w:numId w:val="38"/>
        </w:numPr>
        <w:spacing w:after="160" w:line="278" w:lineRule="auto"/>
      </w:pPr>
      <w:r w:rsidRPr="00126AAA">
        <w:t>Problemas de conectividade ou indisponibilidade da rede entre a unidade e a CODATA</w:t>
      </w:r>
    </w:p>
    <w:p w14:paraId="0C02ADC9" w14:textId="77777777" w:rsidR="00B37896" w:rsidRPr="00126AAA" w:rsidRDefault="00B37896" w:rsidP="00B37896">
      <w:pPr>
        <w:numPr>
          <w:ilvl w:val="0"/>
          <w:numId w:val="38"/>
        </w:numPr>
        <w:spacing w:after="160" w:line="278" w:lineRule="auto"/>
      </w:pPr>
      <w:r w:rsidRPr="00126AAA">
        <w:t>Manutenções programadas e previamente comunicadas</w:t>
      </w:r>
    </w:p>
    <w:p w14:paraId="5DD1B190" w14:textId="77777777" w:rsidR="00B37896" w:rsidRDefault="00B37896" w:rsidP="00B37896">
      <w:pPr>
        <w:numPr>
          <w:ilvl w:val="0"/>
          <w:numId w:val="38"/>
        </w:numPr>
        <w:spacing w:after="160" w:line="278" w:lineRule="auto"/>
      </w:pPr>
      <w:r w:rsidRPr="00126AAA">
        <w:t>Solicitações que dependam da atuação prévia de terceiros</w:t>
      </w:r>
    </w:p>
    <w:p w14:paraId="478DEADA" w14:textId="77777777" w:rsidR="00502C4D" w:rsidRPr="00126AAA" w:rsidRDefault="00502C4D" w:rsidP="00502C4D">
      <w:pPr>
        <w:spacing w:after="160" w:line="278" w:lineRule="auto"/>
        <w:ind w:left="720"/>
      </w:pPr>
    </w:p>
    <w:p w14:paraId="5095CE55" w14:textId="77777777" w:rsidR="00B37896" w:rsidRDefault="00B37896" w:rsidP="00B37896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 xml:space="preserve">Anexo: Diagrama de Fluxo do Sistema de Backup </w:t>
      </w:r>
      <w:proofErr w:type="spellStart"/>
      <w:r w:rsidRPr="00126AAA">
        <w:rPr>
          <w:b/>
          <w:bCs/>
        </w:rPr>
        <w:t>Bacula</w:t>
      </w:r>
      <w:proofErr w:type="spellEnd"/>
    </w:p>
    <w:p w14:paraId="420BCF41" w14:textId="0C9F95DB" w:rsidR="00853C35" w:rsidRPr="00126AAA" w:rsidRDefault="00A438F8" w:rsidP="00B37896">
      <w:pPr>
        <w:spacing w:after="160" w:line="278" w:lineRule="auto"/>
        <w:rPr>
          <w:b/>
          <w:bCs/>
        </w:rPr>
      </w:pPr>
      <w:r w:rsidRPr="00CF4004">
        <w:rPr>
          <w:noProof/>
        </w:rPr>
        <w:drawing>
          <wp:anchor distT="0" distB="0" distL="114300" distR="114300" simplePos="0" relativeHeight="251657216" behindDoc="1" locked="0" layoutInCell="1" allowOverlap="1" wp14:anchorId="35BD5698" wp14:editId="532EDB8E">
            <wp:simplePos x="0" y="0"/>
            <wp:positionH relativeFrom="column">
              <wp:posOffset>-929318</wp:posOffset>
            </wp:positionH>
            <wp:positionV relativeFrom="paragraph">
              <wp:posOffset>298450</wp:posOffset>
            </wp:positionV>
            <wp:extent cx="7287904" cy="6136957"/>
            <wp:effectExtent l="0" t="0" r="8255" b="0"/>
            <wp:wrapNone/>
            <wp:docPr id="2068692021" name="Imagem 1" descr="Interface gráfica do usuário, 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92021" name="Imagem 1" descr="Interface gráfica do usuário, Diagrama&#10;&#10;O conteúdo gerado por IA pode estar incorre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904" cy="6136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3C136" w14:textId="47CFDEB5" w:rsidR="00CF4004" w:rsidRDefault="00CF4004" w:rsidP="00B37896">
      <w:pPr>
        <w:spacing w:after="160" w:line="278" w:lineRule="auto"/>
      </w:pPr>
    </w:p>
    <w:p w14:paraId="4B7A866D" w14:textId="77777777" w:rsidR="00502C4D" w:rsidRDefault="00502C4D" w:rsidP="00B37896">
      <w:pPr>
        <w:spacing w:after="160" w:line="278" w:lineRule="auto"/>
      </w:pPr>
    </w:p>
    <w:p w14:paraId="7C2BFF59" w14:textId="77777777" w:rsidR="00502C4D" w:rsidRDefault="00502C4D" w:rsidP="00B37896">
      <w:pPr>
        <w:spacing w:after="160" w:line="278" w:lineRule="auto"/>
      </w:pPr>
    </w:p>
    <w:p w14:paraId="154DC514" w14:textId="77777777" w:rsidR="00502C4D" w:rsidRDefault="00502C4D" w:rsidP="00B37896">
      <w:pPr>
        <w:spacing w:after="160" w:line="278" w:lineRule="auto"/>
      </w:pPr>
    </w:p>
    <w:p w14:paraId="62904FCA" w14:textId="77777777" w:rsidR="00502C4D" w:rsidRDefault="00502C4D" w:rsidP="00B37896">
      <w:pPr>
        <w:spacing w:after="160" w:line="278" w:lineRule="auto"/>
      </w:pPr>
    </w:p>
    <w:p w14:paraId="42FCD836" w14:textId="77777777" w:rsidR="00502C4D" w:rsidRDefault="00502C4D" w:rsidP="00B37896">
      <w:pPr>
        <w:spacing w:after="160" w:line="278" w:lineRule="auto"/>
      </w:pPr>
    </w:p>
    <w:p w14:paraId="7769B719" w14:textId="77777777" w:rsidR="00502C4D" w:rsidRDefault="00502C4D" w:rsidP="00B37896">
      <w:pPr>
        <w:spacing w:after="160" w:line="278" w:lineRule="auto"/>
      </w:pPr>
    </w:p>
    <w:p w14:paraId="42D99D52" w14:textId="77777777" w:rsidR="00502C4D" w:rsidRDefault="00502C4D" w:rsidP="00B37896">
      <w:pPr>
        <w:spacing w:after="160" w:line="278" w:lineRule="auto"/>
      </w:pPr>
    </w:p>
    <w:p w14:paraId="7574E2B8" w14:textId="77777777" w:rsidR="00502C4D" w:rsidRDefault="00502C4D" w:rsidP="00B37896">
      <w:pPr>
        <w:spacing w:after="160" w:line="278" w:lineRule="auto"/>
      </w:pPr>
    </w:p>
    <w:p w14:paraId="20A212A8" w14:textId="77777777" w:rsidR="00502C4D" w:rsidRDefault="00502C4D" w:rsidP="00B37896">
      <w:pPr>
        <w:spacing w:after="160" w:line="278" w:lineRule="auto"/>
      </w:pPr>
    </w:p>
    <w:p w14:paraId="4F13C7B6" w14:textId="77777777" w:rsidR="00502C4D" w:rsidRDefault="00502C4D" w:rsidP="00B37896">
      <w:pPr>
        <w:spacing w:after="160" w:line="278" w:lineRule="auto"/>
      </w:pPr>
    </w:p>
    <w:p w14:paraId="1957CD95" w14:textId="77777777" w:rsidR="00502C4D" w:rsidRDefault="00502C4D" w:rsidP="00B37896">
      <w:pPr>
        <w:spacing w:after="160" w:line="278" w:lineRule="auto"/>
      </w:pPr>
    </w:p>
    <w:p w14:paraId="54253802" w14:textId="77777777" w:rsidR="00502C4D" w:rsidRDefault="00502C4D" w:rsidP="00B37896">
      <w:pPr>
        <w:spacing w:after="160" w:line="278" w:lineRule="auto"/>
      </w:pPr>
    </w:p>
    <w:p w14:paraId="35FEB3C5" w14:textId="77777777" w:rsidR="00502C4D" w:rsidRDefault="00502C4D" w:rsidP="00B37896">
      <w:pPr>
        <w:spacing w:after="160" w:line="278" w:lineRule="auto"/>
      </w:pPr>
    </w:p>
    <w:p w14:paraId="40B68A34" w14:textId="77777777" w:rsidR="00502C4D" w:rsidRDefault="00502C4D" w:rsidP="00B37896">
      <w:pPr>
        <w:spacing w:after="160" w:line="278" w:lineRule="auto"/>
      </w:pPr>
    </w:p>
    <w:p w14:paraId="0926BD47" w14:textId="77777777" w:rsidR="00502C4D" w:rsidRDefault="00502C4D" w:rsidP="00B37896">
      <w:pPr>
        <w:spacing w:after="160" w:line="278" w:lineRule="auto"/>
      </w:pPr>
    </w:p>
    <w:p w14:paraId="3366E026" w14:textId="77777777" w:rsidR="00502C4D" w:rsidRDefault="00502C4D" w:rsidP="00B37896">
      <w:pPr>
        <w:spacing w:after="160" w:line="278" w:lineRule="auto"/>
      </w:pPr>
    </w:p>
    <w:p w14:paraId="1D657040" w14:textId="77777777" w:rsidR="00502C4D" w:rsidRDefault="00502C4D" w:rsidP="00B37896">
      <w:pPr>
        <w:spacing w:after="160" w:line="278" w:lineRule="auto"/>
      </w:pPr>
    </w:p>
    <w:p w14:paraId="4AFF92D1" w14:textId="77777777" w:rsidR="00502C4D" w:rsidRDefault="00502C4D" w:rsidP="00B37896">
      <w:pPr>
        <w:spacing w:after="160" w:line="278" w:lineRule="auto"/>
      </w:pPr>
    </w:p>
    <w:p w14:paraId="0A083AFD" w14:textId="77777777" w:rsidR="00502C4D" w:rsidRDefault="00502C4D" w:rsidP="00B37896">
      <w:pPr>
        <w:spacing w:after="160" w:line="278" w:lineRule="auto"/>
      </w:pPr>
    </w:p>
    <w:p w14:paraId="38EEDC52" w14:textId="77777777" w:rsidR="00502C4D" w:rsidRDefault="00502C4D" w:rsidP="00B37896">
      <w:pPr>
        <w:spacing w:after="160" w:line="278" w:lineRule="auto"/>
      </w:pPr>
    </w:p>
    <w:p w14:paraId="5AE8CDC4" w14:textId="77777777" w:rsidR="00502C4D" w:rsidRDefault="00502C4D" w:rsidP="00B37896">
      <w:pPr>
        <w:spacing w:after="160" w:line="278" w:lineRule="auto"/>
      </w:pPr>
    </w:p>
    <w:p w14:paraId="751EF213" w14:textId="77777777" w:rsidR="00502C4D" w:rsidRDefault="00502C4D" w:rsidP="00B37896">
      <w:pPr>
        <w:spacing w:after="160" w:line="278" w:lineRule="auto"/>
      </w:pPr>
    </w:p>
    <w:p w14:paraId="22DF9883" w14:textId="77777777" w:rsidR="00502C4D" w:rsidRDefault="00502C4D" w:rsidP="00B37896">
      <w:pPr>
        <w:spacing w:after="160" w:line="278" w:lineRule="auto"/>
      </w:pPr>
    </w:p>
    <w:p w14:paraId="1F6374A7" w14:textId="77777777" w:rsidR="00502C4D" w:rsidRDefault="00502C4D" w:rsidP="00B37896">
      <w:pPr>
        <w:spacing w:after="160" w:line="278" w:lineRule="auto"/>
      </w:pPr>
    </w:p>
    <w:p w14:paraId="548A8EFC" w14:textId="77777777" w:rsidR="00502C4D" w:rsidRPr="00126AAA" w:rsidRDefault="00502C4D" w:rsidP="00B37896">
      <w:pPr>
        <w:spacing w:after="160" w:line="278" w:lineRule="auto"/>
      </w:pPr>
    </w:p>
    <w:p w14:paraId="52132D81" w14:textId="77777777" w:rsidR="00B37896" w:rsidRPr="00126AAA" w:rsidRDefault="00B37896" w:rsidP="00B37896">
      <w:pPr>
        <w:spacing w:after="160" w:line="278" w:lineRule="auto"/>
        <w:rPr>
          <w:b/>
          <w:bCs/>
          <w:sz w:val="28"/>
          <w:szCs w:val="28"/>
        </w:rPr>
      </w:pPr>
      <w:r w:rsidRPr="00126AAA">
        <w:rPr>
          <w:b/>
          <w:bCs/>
          <w:sz w:val="28"/>
          <w:szCs w:val="28"/>
        </w:rPr>
        <w:t>Resumo do fluxo de backup:</w:t>
      </w:r>
    </w:p>
    <w:p w14:paraId="44C58F45" w14:textId="77777777" w:rsidR="00B37896" w:rsidRPr="00126AAA" w:rsidRDefault="00B37896" w:rsidP="00B37896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Backup Completo (Full)</w:t>
      </w:r>
    </w:p>
    <w:p w14:paraId="6A162900" w14:textId="77777777" w:rsidR="00B37896" w:rsidRPr="00126AAA" w:rsidRDefault="00B37896" w:rsidP="00B37896">
      <w:pPr>
        <w:numPr>
          <w:ilvl w:val="0"/>
          <w:numId w:val="39"/>
        </w:numPr>
        <w:spacing w:after="160" w:line="278" w:lineRule="auto"/>
      </w:pPr>
      <w:r w:rsidRPr="00126AAA">
        <w:t xml:space="preserve">O </w:t>
      </w:r>
      <w:proofErr w:type="spellStart"/>
      <w:r w:rsidRPr="00126AAA">
        <w:t>Bacula</w:t>
      </w:r>
      <w:proofErr w:type="spellEnd"/>
      <w:r w:rsidRPr="00126AAA">
        <w:t xml:space="preserve"> </w:t>
      </w:r>
      <w:proofErr w:type="spellStart"/>
      <w:r w:rsidRPr="00126AAA">
        <w:t>Director</w:t>
      </w:r>
      <w:proofErr w:type="spellEnd"/>
      <w:r w:rsidRPr="00126AAA">
        <w:t xml:space="preserve"> no servidor principal da CODATA agenda o </w:t>
      </w:r>
      <w:proofErr w:type="spellStart"/>
      <w:r w:rsidRPr="00126AAA">
        <w:t>job</w:t>
      </w:r>
      <w:proofErr w:type="spellEnd"/>
      <w:r w:rsidRPr="00126AAA">
        <w:t xml:space="preserve"> de backup completo</w:t>
      </w:r>
    </w:p>
    <w:p w14:paraId="6F2FC428" w14:textId="77777777" w:rsidR="00B37896" w:rsidRPr="00126AAA" w:rsidRDefault="00B37896" w:rsidP="00B37896">
      <w:pPr>
        <w:numPr>
          <w:ilvl w:val="0"/>
          <w:numId w:val="39"/>
        </w:numPr>
        <w:spacing w:after="160" w:line="278" w:lineRule="auto"/>
      </w:pPr>
      <w:r w:rsidRPr="00126AAA">
        <w:t xml:space="preserve">O File </w:t>
      </w:r>
      <w:proofErr w:type="spellStart"/>
      <w:r w:rsidRPr="00126AAA">
        <w:t>Daemon</w:t>
      </w:r>
      <w:proofErr w:type="spellEnd"/>
      <w:r w:rsidRPr="00126AAA">
        <w:t xml:space="preserve"> no servidor da unidade hospitalar é acionado</w:t>
      </w:r>
    </w:p>
    <w:p w14:paraId="16852699" w14:textId="77777777" w:rsidR="00B37896" w:rsidRPr="00126AAA" w:rsidRDefault="00B37896" w:rsidP="00B37896">
      <w:pPr>
        <w:numPr>
          <w:ilvl w:val="0"/>
          <w:numId w:val="39"/>
        </w:numPr>
        <w:spacing w:after="160" w:line="278" w:lineRule="auto"/>
      </w:pPr>
      <w:r w:rsidRPr="00126AAA">
        <w:t xml:space="preserve">Todos os dados configurados para backup são copiados para o </w:t>
      </w:r>
      <w:proofErr w:type="spellStart"/>
      <w:r w:rsidRPr="00126AAA">
        <w:t>Storage</w:t>
      </w:r>
      <w:proofErr w:type="spellEnd"/>
      <w:r w:rsidRPr="00126AAA">
        <w:t xml:space="preserve"> </w:t>
      </w:r>
      <w:proofErr w:type="spellStart"/>
      <w:r w:rsidRPr="00126AAA">
        <w:t>Daemon</w:t>
      </w:r>
      <w:proofErr w:type="spellEnd"/>
      <w:r w:rsidRPr="00126AAA">
        <w:t xml:space="preserve"> na CODATA</w:t>
      </w:r>
    </w:p>
    <w:p w14:paraId="0D267CFF" w14:textId="77777777" w:rsidR="00B37896" w:rsidRPr="00126AAA" w:rsidRDefault="00B37896" w:rsidP="00B37896">
      <w:pPr>
        <w:numPr>
          <w:ilvl w:val="0"/>
          <w:numId w:val="39"/>
        </w:numPr>
        <w:spacing w:after="160" w:line="278" w:lineRule="auto"/>
      </w:pPr>
      <w:r w:rsidRPr="00126AAA">
        <w:t>Os dados são armazenados no pool de armazenamento de backups completos</w:t>
      </w:r>
    </w:p>
    <w:p w14:paraId="18960C12" w14:textId="77777777" w:rsidR="00B37896" w:rsidRPr="00126AAA" w:rsidRDefault="00B37896" w:rsidP="00B37896">
      <w:pPr>
        <w:numPr>
          <w:ilvl w:val="0"/>
          <w:numId w:val="39"/>
        </w:numPr>
        <w:spacing w:after="160" w:line="278" w:lineRule="auto"/>
      </w:pPr>
      <w:r w:rsidRPr="00126AAA">
        <w:t>A verificação de integridade é executada</w:t>
      </w:r>
    </w:p>
    <w:p w14:paraId="4F59C250" w14:textId="77777777" w:rsidR="00B37896" w:rsidRPr="00126AAA" w:rsidRDefault="00B37896" w:rsidP="00B37896">
      <w:pPr>
        <w:numPr>
          <w:ilvl w:val="0"/>
          <w:numId w:val="39"/>
        </w:numPr>
        <w:spacing w:after="160" w:line="278" w:lineRule="auto"/>
      </w:pPr>
      <w:r w:rsidRPr="00126AAA">
        <w:t xml:space="preserve">O relatório de conclusão é gerado e armazenado no </w:t>
      </w:r>
      <w:proofErr w:type="spellStart"/>
      <w:r w:rsidRPr="00126AAA">
        <w:t>Catalog</w:t>
      </w:r>
      <w:proofErr w:type="spellEnd"/>
    </w:p>
    <w:p w14:paraId="4180649C" w14:textId="77777777" w:rsidR="00B37896" w:rsidRPr="00126AAA" w:rsidRDefault="00B37896" w:rsidP="00B37896">
      <w:pPr>
        <w:numPr>
          <w:ilvl w:val="0"/>
          <w:numId w:val="39"/>
        </w:numPr>
        <w:spacing w:after="160" w:line="278" w:lineRule="auto"/>
      </w:pPr>
      <w:r w:rsidRPr="00126AAA">
        <w:t>Notificação é enviada aos administradores</w:t>
      </w:r>
    </w:p>
    <w:p w14:paraId="75A07D93" w14:textId="32429B80" w:rsidR="00B37896" w:rsidRPr="00126AAA" w:rsidRDefault="00B37896" w:rsidP="00B37896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 xml:space="preserve">Backup </w:t>
      </w:r>
      <w:proofErr w:type="spellStart"/>
      <w:r w:rsidR="00AB0301" w:rsidRPr="00AB0301">
        <w:rPr>
          <w:b/>
          <w:bCs/>
        </w:rPr>
        <w:t>Differential</w:t>
      </w:r>
      <w:proofErr w:type="spellEnd"/>
    </w:p>
    <w:p w14:paraId="28FE667E" w14:textId="77777777" w:rsidR="00B37896" w:rsidRPr="00126AAA" w:rsidRDefault="00B37896" w:rsidP="00B37896">
      <w:pPr>
        <w:numPr>
          <w:ilvl w:val="0"/>
          <w:numId w:val="40"/>
        </w:numPr>
        <w:spacing w:after="160" w:line="278" w:lineRule="auto"/>
      </w:pPr>
      <w:r w:rsidRPr="00126AAA">
        <w:t xml:space="preserve">O </w:t>
      </w:r>
      <w:proofErr w:type="spellStart"/>
      <w:r w:rsidRPr="00126AAA">
        <w:t>Bacula</w:t>
      </w:r>
      <w:proofErr w:type="spellEnd"/>
      <w:r w:rsidRPr="00126AAA">
        <w:t xml:space="preserve"> </w:t>
      </w:r>
      <w:proofErr w:type="spellStart"/>
      <w:r w:rsidRPr="00126AAA">
        <w:t>Director</w:t>
      </w:r>
      <w:proofErr w:type="spellEnd"/>
      <w:r w:rsidRPr="00126AAA">
        <w:t xml:space="preserve"> no servidor principal da CODATA agenda o </w:t>
      </w:r>
      <w:proofErr w:type="spellStart"/>
      <w:r w:rsidRPr="00126AAA">
        <w:t>job</w:t>
      </w:r>
      <w:proofErr w:type="spellEnd"/>
      <w:r w:rsidRPr="00126AAA">
        <w:t xml:space="preserve"> de backup diferencial</w:t>
      </w:r>
    </w:p>
    <w:p w14:paraId="42AEAD71" w14:textId="77777777" w:rsidR="00B37896" w:rsidRPr="00126AAA" w:rsidRDefault="00B37896" w:rsidP="00B37896">
      <w:pPr>
        <w:numPr>
          <w:ilvl w:val="0"/>
          <w:numId w:val="40"/>
        </w:numPr>
        <w:spacing w:after="160" w:line="278" w:lineRule="auto"/>
      </w:pPr>
      <w:r w:rsidRPr="00126AAA">
        <w:t xml:space="preserve">O File </w:t>
      </w:r>
      <w:proofErr w:type="spellStart"/>
      <w:r w:rsidRPr="00126AAA">
        <w:t>Daemon</w:t>
      </w:r>
      <w:proofErr w:type="spellEnd"/>
      <w:r w:rsidRPr="00126AAA">
        <w:t xml:space="preserve"> no servidor da unidade hospitalar é acionado</w:t>
      </w:r>
    </w:p>
    <w:p w14:paraId="42408E55" w14:textId="77777777" w:rsidR="00B37896" w:rsidRPr="00126AAA" w:rsidRDefault="00B37896" w:rsidP="00B37896">
      <w:pPr>
        <w:numPr>
          <w:ilvl w:val="0"/>
          <w:numId w:val="40"/>
        </w:numPr>
        <w:spacing w:after="160" w:line="278" w:lineRule="auto"/>
      </w:pPr>
      <w:r w:rsidRPr="00126AAA">
        <w:t>Os dados alterados desde o último backup completo são identificados e copiados</w:t>
      </w:r>
    </w:p>
    <w:p w14:paraId="41A13B41" w14:textId="77777777" w:rsidR="00B37896" w:rsidRPr="00126AAA" w:rsidRDefault="00B37896" w:rsidP="00B37896">
      <w:pPr>
        <w:numPr>
          <w:ilvl w:val="0"/>
          <w:numId w:val="40"/>
        </w:numPr>
        <w:spacing w:after="160" w:line="278" w:lineRule="auto"/>
      </w:pPr>
      <w:r w:rsidRPr="00126AAA">
        <w:t xml:space="preserve">Os dados são transferidos para o </w:t>
      </w:r>
      <w:proofErr w:type="spellStart"/>
      <w:r w:rsidRPr="00126AAA">
        <w:t>Storage</w:t>
      </w:r>
      <w:proofErr w:type="spellEnd"/>
      <w:r w:rsidRPr="00126AAA">
        <w:t xml:space="preserve"> </w:t>
      </w:r>
      <w:proofErr w:type="spellStart"/>
      <w:r w:rsidRPr="00126AAA">
        <w:t>Daemon</w:t>
      </w:r>
      <w:proofErr w:type="spellEnd"/>
      <w:r w:rsidRPr="00126AAA">
        <w:t xml:space="preserve"> na CODATA</w:t>
      </w:r>
    </w:p>
    <w:p w14:paraId="616B076D" w14:textId="77777777" w:rsidR="00B37896" w:rsidRPr="00126AAA" w:rsidRDefault="00B37896" w:rsidP="00B37896">
      <w:pPr>
        <w:numPr>
          <w:ilvl w:val="0"/>
          <w:numId w:val="40"/>
        </w:numPr>
        <w:spacing w:after="160" w:line="278" w:lineRule="auto"/>
      </w:pPr>
      <w:r w:rsidRPr="00126AAA">
        <w:t>Os dados são armazenados no pool de armazenamento de backups diferenciais</w:t>
      </w:r>
    </w:p>
    <w:p w14:paraId="6208C021" w14:textId="77777777" w:rsidR="00B37896" w:rsidRPr="00126AAA" w:rsidRDefault="00B37896" w:rsidP="00B37896">
      <w:pPr>
        <w:numPr>
          <w:ilvl w:val="0"/>
          <w:numId w:val="40"/>
        </w:numPr>
        <w:spacing w:after="160" w:line="278" w:lineRule="auto"/>
      </w:pPr>
      <w:r w:rsidRPr="00126AAA">
        <w:t>A verificação de integridade é executada</w:t>
      </w:r>
    </w:p>
    <w:p w14:paraId="04BFA289" w14:textId="77777777" w:rsidR="00B37896" w:rsidRPr="00126AAA" w:rsidRDefault="00B37896" w:rsidP="00B37896">
      <w:pPr>
        <w:numPr>
          <w:ilvl w:val="0"/>
          <w:numId w:val="40"/>
        </w:numPr>
        <w:spacing w:after="160" w:line="278" w:lineRule="auto"/>
      </w:pPr>
      <w:r w:rsidRPr="00126AAA">
        <w:t xml:space="preserve">O relatório de conclusão é gerado e armazenado no </w:t>
      </w:r>
      <w:proofErr w:type="spellStart"/>
      <w:r w:rsidRPr="00126AAA">
        <w:t>Catalog</w:t>
      </w:r>
      <w:proofErr w:type="spellEnd"/>
    </w:p>
    <w:p w14:paraId="46CB0E80" w14:textId="77777777" w:rsidR="00B37896" w:rsidRPr="00126AAA" w:rsidRDefault="00B37896" w:rsidP="00B37896">
      <w:pPr>
        <w:numPr>
          <w:ilvl w:val="0"/>
          <w:numId w:val="40"/>
        </w:numPr>
        <w:spacing w:after="160" w:line="278" w:lineRule="auto"/>
      </w:pPr>
      <w:r w:rsidRPr="00126AAA">
        <w:t>Notificação é enviada aos administradores</w:t>
      </w:r>
    </w:p>
    <w:p w14:paraId="76F82F32" w14:textId="77777777" w:rsidR="00B37896" w:rsidRPr="00126AAA" w:rsidRDefault="00B37896" w:rsidP="00B37896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Backup Incremental</w:t>
      </w:r>
    </w:p>
    <w:p w14:paraId="2A37842E" w14:textId="77777777" w:rsidR="00B37896" w:rsidRPr="00126AAA" w:rsidRDefault="00B37896" w:rsidP="00B37896">
      <w:pPr>
        <w:numPr>
          <w:ilvl w:val="0"/>
          <w:numId w:val="41"/>
        </w:numPr>
        <w:spacing w:after="160" w:line="278" w:lineRule="auto"/>
      </w:pPr>
      <w:r w:rsidRPr="00126AAA">
        <w:t xml:space="preserve">O </w:t>
      </w:r>
      <w:proofErr w:type="spellStart"/>
      <w:r w:rsidRPr="00126AAA">
        <w:t>Bacula</w:t>
      </w:r>
      <w:proofErr w:type="spellEnd"/>
      <w:r w:rsidRPr="00126AAA">
        <w:t xml:space="preserve"> </w:t>
      </w:r>
      <w:proofErr w:type="spellStart"/>
      <w:r w:rsidRPr="00126AAA">
        <w:t>Director</w:t>
      </w:r>
      <w:proofErr w:type="spellEnd"/>
      <w:r w:rsidRPr="00126AAA">
        <w:t xml:space="preserve"> no servidor principal da CODATA agenda o </w:t>
      </w:r>
      <w:proofErr w:type="spellStart"/>
      <w:r w:rsidRPr="00126AAA">
        <w:t>job</w:t>
      </w:r>
      <w:proofErr w:type="spellEnd"/>
      <w:r w:rsidRPr="00126AAA">
        <w:t xml:space="preserve"> de backup incremental</w:t>
      </w:r>
    </w:p>
    <w:p w14:paraId="2ED6ABA8" w14:textId="77777777" w:rsidR="00B37896" w:rsidRPr="00126AAA" w:rsidRDefault="00B37896" w:rsidP="00B37896">
      <w:pPr>
        <w:numPr>
          <w:ilvl w:val="0"/>
          <w:numId w:val="41"/>
        </w:numPr>
        <w:spacing w:after="160" w:line="278" w:lineRule="auto"/>
      </w:pPr>
      <w:r w:rsidRPr="00126AAA">
        <w:t xml:space="preserve">O File </w:t>
      </w:r>
      <w:proofErr w:type="spellStart"/>
      <w:r w:rsidRPr="00126AAA">
        <w:t>Daemon</w:t>
      </w:r>
      <w:proofErr w:type="spellEnd"/>
      <w:r w:rsidRPr="00126AAA">
        <w:t xml:space="preserve"> no servidor da unidade hospitalar é acionado</w:t>
      </w:r>
    </w:p>
    <w:p w14:paraId="7C8428CA" w14:textId="77777777" w:rsidR="00B37896" w:rsidRPr="00126AAA" w:rsidRDefault="00B37896" w:rsidP="00B37896">
      <w:pPr>
        <w:numPr>
          <w:ilvl w:val="0"/>
          <w:numId w:val="41"/>
        </w:numPr>
        <w:spacing w:after="160" w:line="278" w:lineRule="auto"/>
      </w:pPr>
      <w:r w:rsidRPr="00126AAA">
        <w:t>Os dados alterados desde o último backup (completo ou incremental) são identificados</w:t>
      </w:r>
    </w:p>
    <w:p w14:paraId="751DC8A3" w14:textId="77777777" w:rsidR="00B37896" w:rsidRPr="00126AAA" w:rsidRDefault="00B37896" w:rsidP="00B37896">
      <w:pPr>
        <w:numPr>
          <w:ilvl w:val="0"/>
          <w:numId w:val="41"/>
        </w:numPr>
        <w:spacing w:after="160" w:line="278" w:lineRule="auto"/>
      </w:pPr>
      <w:r w:rsidRPr="00126AAA">
        <w:t xml:space="preserve">Os dados são transferidos para o </w:t>
      </w:r>
      <w:proofErr w:type="spellStart"/>
      <w:r w:rsidRPr="00126AAA">
        <w:t>Storage</w:t>
      </w:r>
      <w:proofErr w:type="spellEnd"/>
      <w:r w:rsidRPr="00126AAA">
        <w:t xml:space="preserve"> </w:t>
      </w:r>
      <w:proofErr w:type="spellStart"/>
      <w:r w:rsidRPr="00126AAA">
        <w:t>Daemon</w:t>
      </w:r>
      <w:proofErr w:type="spellEnd"/>
      <w:r w:rsidRPr="00126AAA">
        <w:t xml:space="preserve"> na CODATA</w:t>
      </w:r>
    </w:p>
    <w:p w14:paraId="12A70DC7" w14:textId="77777777" w:rsidR="00B37896" w:rsidRPr="00126AAA" w:rsidRDefault="00B37896" w:rsidP="00B37896">
      <w:pPr>
        <w:numPr>
          <w:ilvl w:val="0"/>
          <w:numId w:val="41"/>
        </w:numPr>
        <w:spacing w:after="160" w:line="278" w:lineRule="auto"/>
      </w:pPr>
      <w:r w:rsidRPr="00126AAA">
        <w:t>Os dados são armazenados no pool de armazenamento de backups incrementais</w:t>
      </w:r>
    </w:p>
    <w:p w14:paraId="2DC848CF" w14:textId="77777777" w:rsidR="00B37896" w:rsidRPr="00126AAA" w:rsidRDefault="00B37896" w:rsidP="00B37896">
      <w:pPr>
        <w:numPr>
          <w:ilvl w:val="0"/>
          <w:numId w:val="41"/>
        </w:numPr>
        <w:spacing w:after="160" w:line="278" w:lineRule="auto"/>
      </w:pPr>
      <w:r w:rsidRPr="00126AAA">
        <w:t>A verificação de integridade é executada</w:t>
      </w:r>
    </w:p>
    <w:p w14:paraId="779E0BE8" w14:textId="77777777" w:rsidR="00B37896" w:rsidRDefault="00B37896" w:rsidP="00B37896">
      <w:pPr>
        <w:numPr>
          <w:ilvl w:val="0"/>
          <w:numId w:val="41"/>
        </w:numPr>
        <w:spacing w:after="160" w:line="278" w:lineRule="auto"/>
      </w:pPr>
      <w:r w:rsidRPr="00126AAA">
        <w:t xml:space="preserve">O relatório de conclusão é gerado e armazenado no </w:t>
      </w:r>
      <w:proofErr w:type="spellStart"/>
      <w:r w:rsidRPr="00126AAA">
        <w:t>Catalog</w:t>
      </w:r>
      <w:proofErr w:type="spellEnd"/>
    </w:p>
    <w:p w14:paraId="67B91E98" w14:textId="77777777" w:rsidR="00283072" w:rsidRDefault="00283072" w:rsidP="00283072">
      <w:pPr>
        <w:spacing w:after="160" w:line="278" w:lineRule="auto"/>
        <w:ind w:left="720"/>
      </w:pPr>
    </w:p>
    <w:p w14:paraId="50A10C39" w14:textId="77777777" w:rsidR="009742C1" w:rsidRDefault="009742C1" w:rsidP="009742C1">
      <w:pPr>
        <w:spacing w:after="160" w:line="278" w:lineRule="auto"/>
        <w:ind w:left="720"/>
      </w:pPr>
    </w:p>
    <w:p w14:paraId="48AE59C7" w14:textId="77777777" w:rsidR="009742C1" w:rsidRPr="00126AAA" w:rsidRDefault="009742C1" w:rsidP="009742C1">
      <w:pPr>
        <w:spacing w:after="160" w:line="278" w:lineRule="auto"/>
        <w:ind w:left="720"/>
      </w:pPr>
    </w:p>
    <w:p w14:paraId="053BB3E7" w14:textId="77777777" w:rsidR="00B37896" w:rsidRPr="00126AAA" w:rsidRDefault="00B37896" w:rsidP="00B37896">
      <w:pPr>
        <w:numPr>
          <w:ilvl w:val="0"/>
          <w:numId w:val="41"/>
        </w:numPr>
        <w:spacing w:after="160" w:line="278" w:lineRule="auto"/>
      </w:pPr>
      <w:r w:rsidRPr="00126AAA">
        <w:t>Notificação é enviada aos administradores</w:t>
      </w:r>
    </w:p>
    <w:p w14:paraId="5E7158B1" w14:textId="77777777" w:rsidR="00B37896" w:rsidRPr="00126AAA" w:rsidRDefault="00B37896" w:rsidP="00B37896">
      <w:pPr>
        <w:spacing w:after="160" w:line="278" w:lineRule="auto"/>
        <w:rPr>
          <w:b/>
          <w:bCs/>
        </w:rPr>
      </w:pPr>
      <w:r w:rsidRPr="00126AAA">
        <w:rPr>
          <w:b/>
          <w:bCs/>
        </w:rPr>
        <w:t>Processo de Restauração</w:t>
      </w:r>
    </w:p>
    <w:p w14:paraId="3D646BD9" w14:textId="77777777" w:rsidR="00B37896" w:rsidRPr="00126AAA" w:rsidRDefault="00B37896" w:rsidP="00B37896">
      <w:pPr>
        <w:numPr>
          <w:ilvl w:val="0"/>
          <w:numId w:val="42"/>
        </w:numPr>
        <w:spacing w:after="160" w:line="278" w:lineRule="auto"/>
      </w:pPr>
      <w:r w:rsidRPr="00126AAA">
        <w:t>Solicitação de restauração é registrada via sistema de chamados</w:t>
      </w:r>
    </w:p>
    <w:p w14:paraId="508A2CBD" w14:textId="77777777" w:rsidR="00B37896" w:rsidRPr="00126AAA" w:rsidRDefault="00B37896" w:rsidP="00B37896">
      <w:pPr>
        <w:numPr>
          <w:ilvl w:val="0"/>
          <w:numId w:val="42"/>
        </w:numPr>
        <w:spacing w:after="160" w:line="278" w:lineRule="auto"/>
      </w:pPr>
      <w:r w:rsidRPr="00126AAA">
        <w:t>GTI avalia a solicitação e determina a fonte adequada para restauração</w:t>
      </w:r>
    </w:p>
    <w:p w14:paraId="5FE31E62" w14:textId="77777777" w:rsidR="00B37896" w:rsidRPr="00126AAA" w:rsidRDefault="00B37896" w:rsidP="00B37896">
      <w:pPr>
        <w:numPr>
          <w:ilvl w:val="0"/>
          <w:numId w:val="42"/>
        </w:numPr>
        <w:spacing w:after="160" w:line="278" w:lineRule="auto"/>
      </w:pPr>
      <w:proofErr w:type="spellStart"/>
      <w:r w:rsidRPr="00126AAA">
        <w:t>Job</w:t>
      </w:r>
      <w:proofErr w:type="spellEnd"/>
      <w:r w:rsidRPr="00126AAA">
        <w:t xml:space="preserve"> de restauração é configurado no </w:t>
      </w:r>
      <w:proofErr w:type="spellStart"/>
      <w:r w:rsidRPr="00126AAA">
        <w:t>Bacula</w:t>
      </w:r>
      <w:proofErr w:type="spellEnd"/>
      <w:r w:rsidRPr="00126AAA">
        <w:t xml:space="preserve"> </w:t>
      </w:r>
      <w:proofErr w:type="spellStart"/>
      <w:r w:rsidRPr="00126AAA">
        <w:t>Director</w:t>
      </w:r>
      <w:proofErr w:type="spellEnd"/>
    </w:p>
    <w:p w14:paraId="271179A2" w14:textId="77777777" w:rsidR="00B37896" w:rsidRPr="00126AAA" w:rsidRDefault="00B37896" w:rsidP="00B37896">
      <w:pPr>
        <w:numPr>
          <w:ilvl w:val="0"/>
          <w:numId w:val="42"/>
        </w:numPr>
        <w:spacing w:after="160" w:line="278" w:lineRule="auto"/>
      </w:pPr>
      <w:r w:rsidRPr="00126AAA">
        <w:t xml:space="preserve">Dados são recuperados do </w:t>
      </w:r>
      <w:proofErr w:type="spellStart"/>
      <w:r w:rsidRPr="00126AAA">
        <w:t>Storage</w:t>
      </w:r>
      <w:proofErr w:type="spellEnd"/>
      <w:r w:rsidRPr="00126AAA">
        <w:t xml:space="preserve"> </w:t>
      </w:r>
      <w:proofErr w:type="spellStart"/>
      <w:r w:rsidRPr="00126AAA">
        <w:t>Daemon</w:t>
      </w:r>
      <w:proofErr w:type="spellEnd"/>
      <w:r w:rsidRPr="00126AAA">
        <w:t xml:space="preserve"> e transferidos para o destino</w:t>
      </w:r>
    </w:p>
    <w:p w14:paraId="64740222" w14:textId="77777777" w:rsidR="00B37896" w:rsidRPr="00126AAA" w:rsidRDefault="00B37896" w:rsidP="00B37896">
      <w:pPr>
        <w:numPr>
          <w:ilvl w:val="0"/>
          <w:numId w:val="42"/>
        </w:numPr>
        <w:spacing w:after="160" w:line="278" w:lineRule="auto"/>
      </w:pPr>
      <w:r w:rsidRPr="00126AAA">
        <w:t>Verificação da integridade dos dados restaurados</w:t>
      </w:r>
    </w:p>
    <w:p w14:paraId="5182BABA" w14:textId="77777777" w:rsidR="00B37896" w:rsidRPr="00126AAA" w:rsidRDefault="00B37896" w:rsidP="00B37896">
      <w:pPr>
        <w:numPr>
          <w:ilvl w:val="0"/>
          <w:numId w:val="42"/>
        </w:numPr>
        <w:spacing w:after="160" w:line="278" w:lineRule="auto"/>
      </w:pPr>
      <w:r w:rsidRPr="00126AAA">
        <w:t>Confirmação da restauração com o solicitante</w:t>
      </w:r>
    </w:p>
    <w:p w14:paraId="1F424C63" w14:textId="77777777" w:rsidR="00B37896" w:rsidRPr="00126AAA" w:rsidRDefault="00B37896" w:rsidP="00B37896">
      <w:pPr>
        <w:numPr>
          <w:ilvl w:val="0"/>
          <w:numId w:val="42"/>
        </w:numPr>
        <w:spacing w:after="160" w:line="278" w:lineRule="auto"/>
      </w:pPr>
      <w:r w:rsidRPr="00126AAA">
        <w:t>Documentação do processo no sistema de chamados</w:t>
      </w:r>
    </w:p>
    <w:p w14:paraId="4D792B22" w14:textId="77777777" w:rsidR="00B37896" w:rsidRPr="00126AAA" w:rsidRDefault="00B37896" w:rsidP="00B37896">
      <w:pPr>
        <w:numPr>
          <w:ilvl w:val="0"/>
          <w:numId w:val="42"/>
        </w:numPr>
        <w:spacing w:after="160" w:line="278" w:lineRule="auto"/>
      </w:pPr>
      <w:r w:rsidRPr="00126AAA">
        <w:t>Relatório de restauração é gerado e armazenado</w:t>
      </w:r>
    </w:p>
    <w:p w14:paraId="15F15A1C" w14:textId="77777777" w:rsidR="00A71495" w:rsidRDefault="00A71495" w:rsidP="00B37896">
      <w:pPr>
        <w:spacing w:after="160" w:line="278" w:lineRule="auto"/>
      </w:pPr>
    </w:p>
    <w:p w14:paraId="23643CC5" w14:textId="77777777" w:rsidR="0053573E" w:rsidRDefault="0053573E">
      <w:pPr>
        <w:spacing w:after="0" w:line="240" w:lineRule="auto"/>
        <w:jc w:val="both"/>
        <w:rPr>
          <w:b/>
          <w:bCs/>
        </w:rPr>
      </w:pPr>
    </w:p>
    <w:p w14:paraId="16B9C0ED" w14:textId="77777777" w:rsidR="00327930" w:rsidRDefault="00327930">
      <w:pPr>
        <w:spacing w:after="0" w:line="240" w:lineRule="auto"/>
        <w:jc w:val="both"/>
        <w:rPr>
          <w:b/>
          <w:bCs/>
        </w:rPr>
      </w:pPr>
    </w:p>
    <w:p w14:paraId="5D771EF0" w14:textId="77777777" w:rsidR="00327930" w:rsidRDefault="00327930">
      <w:pPr>
        <w:spacing w:after="0" w:line="240" w:lineRule="auto"/>
        <w:jc w:val="both"/>
        <w:rPr>
          <w:b/>
          <w:bCs/>
        </w:rPr>
      </w:pPr>
    </w:p>
    <w:p w14:paraId="7093582D" w14:textId="77777777" w:rsidR="00327930" w:rsidRDefault="00327930">
      <w:pPr>
        <w:spacing w:after="0" w:line="240" w:lineRule="auto"/>
        <w:jc w:val="both"/>
        <w:rPr>
          <w:b/>
          <w:bCs/>
        </w:rPr>
      </w:pPr>
    </w:p>
    <w:p w14:paraId="33E7C86F" w14:textId="77777777" w:rsidR="00327930" w:rsidRDefault="00327930">
      <w:pPr>
        <w:spacing w:after="0" w:line="240" w:lineRule="auto"/>
        <w:jc w:val="both"/>
        <w:rPr>
          <w:b/>
          <w:bCs/>
        </w:rPr>
      </w:pPr>
    </w:p>
    <w:p w14:paraId="6D4B0BA0" w14:textId="77777777" w:rsidR="00327930" w:rsidRDefault="00327930">
      <w:pPr>
        <w:spacing w:after="0" w:line="240" w:lineRule="auto"/>
        <w:jc w:val="both"/>
        <w:rPr>
          <w:b/>
          <w:bCs/>
        </w:rPr>
      </w:pPr>
    </w:p>
    <w:p w14:paraId="5E4A98E2" w14:textId="77777777" w:rsidR="00327930" w:rsidRDefault="00327930">
      <w:pPr>
        <w:spacing w:after="0" w:line="240" w:lineRule="auto"/>
        <w:jc w:val="both"/>
        <w:rPr>
          <w:b/>
          <w:bCs/>
        </w:rPr>
      </w:pPr>
    </w:p>
    <w:p w14:paraId="6E75B2B3" w14:textId="77777777" w:rsidR="00327930" w:rsidRDefault="00327930">
      <w:pPr>
        <w:spacing w:after="0" w:line="240" w:lineRule="auto"/>
        <w:jc w:val="both"/>
        <w:rPr>
          <w:b/>
          <w:bCs/>
        </w:rPr>
      </w:pPr>
    </w:p>
    <w:p w14:paraId="4F478B74" w14:textId="77777777" w:rsidR="00327930" w:rsidRDefault="00327930">
      <w:pPr>
        <w:spacing w:after="0" w:line="240" w:lineRule="auto"/>
        <w:jc w:val="both"/>
        <w:rPr>
          <w:b/>
          <w:bCs/>
        </w:rPr>
      </w:pPr>
    </w:p>
    <w:p w14:paraId="6CF8A721" w14:textId="77777777" w:rsidR="00327930" w:rsidRDefault="00327930">
      <w:pPr>
        <w:spacing w:after="0" w:line="240" w:lineRule="auto"/>
        <w:jc w:val="both"/>
        <w:rPr>
          <w:b/>
          <w:bCs/>
        </w:rPr>
      </w:pPr>
    </w:p>
    <w:p w14:paraId="515C888D" w14:textId="77777777" w:rsidR="00327930" w:rsidRDefault="00327930">
      <w:pPr>
        <w:spacing w:after="0" w:line="240" w:lineRule="auto"/>
        <w:jc w:val="both"/>
        <w:rPr>
          <w:b/>
          <w:bCs/>
        </w:rPr>
      </w:pPr>
    </w:p>
    <w:p w14:paraId="0C91E636" w14:textId="77777777" w:rsidR="00283072" w:rsidRDefault="00283072">
      <w:pPr>
        <w:spacing w:after="0" w:line="240" w:lineRule="auto"/>
        <w:jc w:val="both"/>
        <w:rPr>
          <w:b/>
          <w:bCs/>
        </w:rPr>
      </w:pPr>
    </w:p>
    <w:p w14:paraId="37CB1781" w14:textId="77777777" w:rsidR="00283072" w:rsidRDefault="00283072">
      <w:pPr>
        <w:spacing w:after="0" w:line="240" w:lineRule="auto"/>
        <w:jc w:val="both"/>
        <w:rPr>
          <w:b/>
          <w:bCs/>
        </w:rPr>
      </w:pPr>
    </w:p>
    <w:p w14:paraId="23643CC8" w14:textId="77777777" w:rsidR="0053573E" w:rsidRDefault="0053573E">
      <w:pPr>
        <w:spacing w:after="0" w:line="240" w:lineRule="auto"/>
        <w:jc w:val="both"/>
        <w:rPr>
          <w:b/>
          <w:bCs/>
        </w:rPr>
      </w:pPr>
    </w:p>
    <w:p w14:paraId="23643CC9" w14:textId="77777777" w:rsidR="0053573E" w:rsidRDefault="0053573E">
      <w:pPr>
        <w:spacing w:after="0" w:line="240" w:lineRule="auto"/>
        <w:jc w:val="both"/>
        <w:rPr>
          <w:b/>
          <w:bCs/>
        </w:rPr>
      </w:pPr>
    </w:p>
    <w:p w14:paraId="23643CCB" w14:textId="77777777" w:rsidR="0053573E" w:rsidRDefault="0053573E">
      <w:pPr>
        <w:spacing w:after="0" w:line="240" w:lineRule="auto"/>
        <w:ind w:firstLine="708"/>
        <w:jc w:val="both"/>
        <w:rPr>
          <w:b/>
          <w:bCs/>
        </w:rPr>
      </w:pPr>
    </w:p>
    <w:p w14:paraId="23643CCC" w14:textId="21DDE606" w:rsidR="0053573E" w:rsidRDefault="0053573E">
      <w:pPr>
        <w:spacing w:after="0" w:line="240" w:lineRule="auto"/>
        <w:ind w:firstLine="708"/>
        <w:jc w:val="both"/>
        <w:rPr>
          <w:b/>
          <w:bCs/>
        </w:rPr>
      </w:pPr>
    </w:p>
    <w:p w14:paraId="23643CCD" w14:textId="77777777" w:rsidR="0053573E" w:rsidRDefault="0053573E">
      <w:pPr>
        <w:spacing w:after="0" w:line="240" w:lineRule="auto"/>
        <w:ind w:firstLine="708"/>
        <w:jc w:val="both"/>
      </w:pPr>
    </w:p>
    <w:p w14:paraId="00A46E34" w14:textId="168F1718" w:rsidR="00A71495" w:rsidRPr="00126AAA" w:rsidRDefault="00A71495" w:rsidP="00327930">
      <w:pPr>
        <w:spacing w:after="160" w:line="278" w:lineRule="auto"/>
        <w:jc w:val="center"/>
      </w:pPr>
      <w:r w:rsidRPr="00126AAA">
        <w:t xml:space="preserve">João Pessoa, </w:t>
      </w:r>
      <w:r w:rsidR="00650807">
        <w:t>02 maio</w:t>
      </w:r>
      <w:r w:rsidRPr="00126AAA">
        <w:t xml:space="preserve"> de 2025.</w:t>
      </w:r>
    </w:p>
    <w:p w14:paraId="23643CCF" w14:textId="77777777" w:rsidR="0053573E" w:rsidRDefault="0053573E">
      <w:pPr>
        <w:spacing w:after="0" w:line="240" w:lineRule="auto"/>
        <w:ind w:firstLine="708"/>
        <w:jc w:val="both"/>
      </w:pPr>
    </w:p>
    <w:p w14:paraId="23643CD0" w14:textId="77777777" w:rsidR="0053573E" w:rsidRDefault="0053573E">
      <w:pPr>
        <w:spacing w:after="0" w:line="240" w:lineRule="auto"/>
        <w:ind w:firstLine="708"/>
        <w:jc w:val="both"/>
      </w:pPr>
    </w:p>
    <w:p w14:paraId="23643CD1" w14:textId="77777777" w:rsidR="0053573E" w:rsidRDefault="0000649F">
      <w:pPr>
        <w:spacing w:after="0" w:line="240" w:lineRule="auto"/>
        <w:ind w:firstLine="708"/>
        <w:jc w:val="center"/>
      </w:pPr>
      <w:r>
        <w:t>____________________________</w:t>
      </w:r>
    </w:p>
    <w:p w14:paraId="23643CD2" w14:textId="5D8AE71F" w:rsidR="0053573E" w:rsidRDefault="00650807">
      <w:pPr>
        <w:spacing w:after="0" w:line="240" w:lineRule="auto"/>
        <w:ind w:firstLine="709"/>
        <w:jc w:val="center"/>
        <w:rPr>
          <w:bCs/>
        </w:rPr>
      </w:pPr>
      <w:proofErr w:type="spellStart"/>
      <w:r>
        <w:rPr>
          <w:bCs/>
        </w:rPr>
        <w:t>J</w:t>
      </w:r>
      <w:r w:rsidR="0000649F">
        <w:rPr>
          <w:bCs/>
        </w:rPr>
        <w:t>hony</w:t>
      </w:r>
      <w:proofErr w:type="spellEnd"/>
      <w:r w:rsidR="0000649F">
        <w:rPr>
          <w:bCs/>
        </w:rPr>
        <w:t xml:space="preserve"> </w:t>
      </w:r>
      <w:proofErr w:type="spellStart"/>
      <w:r w:rsidR="0000649F">
        <w:rPr>
          <w:bCs/>
        </w:rPr>
        <w:t>Wesllys</w:t>
      </w:r>
      <w:proofErr w:type="spellEnd"/>
      <w:r w:rsidR="0000649F">
        <w:rPr>
          <w:bCs/>
        </w:rPr>
        <w:t xml:space="preserve"> Bezerra Costa</w:t>
      </w:r>
    </w:p>
    <w:p w14:paraId="23643CD3" w14:textId="77777777" w:rsidR="0053573E" w:rsidRDefault="0000649F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Secretário de Estado Da Saúde</w:t>
      </w:r>
    </w:p>
    <w:p w14:paraId="23643CD4" w14:textId="77777777" w:rsidR="0053573E" w:rsidRDefault="0053573E">
      <w:pPr>
        <w:spacing w:after="0" w:line="240" w:lineRule="auto"/>
        <w:ind w:firstLine="708"/>
        <w:jc w:val="both"/>
      </w:pPr>
    </w:p>
    <w:p w14:paraId="23643CD5" w14:textId="77777777" w:rsidR="0053573E" w:rsidRDefault="0053573E">
      <w:pPr>
        <w:spacing w:after="0" w:line="240" w:lineRule="auto"/>
        <w:ind w:firstLine="708"/>
        <w:jc w:val="both"/>
      </w:pPr>
    </w:p>
    <w:p w14:paraId="23643CD6" w14:textId="77777777" w:rsidR="0053573E" w:rsidRDefault="0000649F">
      <w:pPr>
        <w:spacing w:after="0" w:line="240" w:lineRule="auto"/>
        <w:ind w:firstLine="708"/>
        <w:jc w:val="center"/>
      </w:pPr>
      <w:r>
        <w:t>____________________________</w:t>
      </w:r>
    </w:p>
    <w:p w14:paraId="23643CD7" w14:textId="77777777" w:rsidR="0053573E" w:rsidRDefault="0000649F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Kleyber Dantas Torres de Araújo</w:t>
      </w:r>
    </w:p>
    <w:p w14:paraId="23643CD8" w14:textId="77777777" w:rsidR="0053573E" w:rsidRDefault="0000649F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>Gerente de Tecnologia da Informação SES-PB</w:t>
      </w:r>
    </w:p>
    <w:p w14:paraId="23643CD9" w14:textId="77777777" w:rsidR="0053573E" w:rsidRDefault="0053573E">
      <w:pPr>
        <w:spacing w:after="0" w:line="360" w:lineRule="auto"/>
      </w:pPr>
    </w:p>
    <w:sectPr w:rsidR="0053573E">
      <w:headerReference w:type="default" r:id="rId10"/>
      <w:footerReference w:type="default" r:id="rId11"/>
      <w:pgSz w:w="11906" w:h="16838"/>
      <w:pgMar w:top="851" w:right="1701" w:bottom="1417" w:left="1701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EDB25" w14:textId="77777777" w:rsidR="001F1851" w:rsidRDefault="001F1851">
      <w:pPr>
        <w:spacing w:after="0" w:line="240" w:lineRule="auto"/>
      </w:pPr>
      <w:r>
        <w:separator/>
      </w:r>
    </w:p>
  </w:endnote>
  <w:endnote w:type="continuationSeparator" w:id="0">
    <w:p w14:paraId="1DAD4A3C" w14:textId="77777777" w:rsidR="001F1851" w:rsidRDefault="001F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71344"/>
      <w:docPartObj>
        <w:docPartGallery w:val="Page Numbers (Bottom of Page)"/>
        <w:docPartUnique/>
      </w:docPartObj>
    </w:sdtPr>
    <w:sdtEndPr/>
    <w:sdtContent>
      <w:p w14:paraId="23643CE5" w14:textId="77777777" w:rsidR="0053573E" w:rsidRDefault="0000649F">
        <w:pPr>
          <w:pStyle w:val="Rodap"/>
          <w:tabs>
            <w:tab w:val="clear" w:pos="4252"/>
            <w:tab w:val="clear" w:pos="8504"/>
            <w:tab w:val="left" w:pos="5980"/>
          </w:tabs>
        </w:pPr>
        <w:r>
          <w:rPr>
            <w:noProof/>
            <w:lang w:eastAsia="zh-TW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3643CE8" wp14:editId="23643CE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3810" r="0" b="0"/>
                  <wp:wrapNone/>
                  <wp:docPr id="2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418465" cy="438149"/>
                            <a:chOff x="726" y="14496"/>
                            <a:chExt cx="659" cy="690"/>
                          </a:xfrm>
                        </wpg:grpSpPr>
                        <wps:wsp>
                          <wps:cNvPr id="635318817" name="Retângulo 635318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4443706" name="Retângulo 2094443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6433197" name="Caixa de Texto 1676433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643CEA" w14:textId="77777777" w:rsidR="0053573E" w:rsidRDefault="0000649F">
                                <w:pPr>
                                  <w:pStyle w:val="Rodap"/>
                                  <w:jc w:val="right"/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3643CE8" id="Group 1" o:spid="_x0000_s1026" style="position:absolute;margin-left:0;margin-top:0;width:32.95pt;height:34.5pt;z-index:251660288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">
                  <v:rect id="Retângulo 635318817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" fillcolor="#943634 [2405]" strokecolor="#943634 [2405]"/>
                  <v:rect id="Retângulo 2094443706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" fillcolor="#943634 [2405]" strokecolor="#943634 [2405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676433197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" filled="f" stroked="f">
                    <v:textbox inset="4.32pt,0,4.32pt,0">
                      <w:txbxContent>
                        <w:p w14:paraId="23643CEA" w14:textId="77777777" w:rsidR="0053573E" w:rsidRDefault="0000649F">
                          <w:pPr>
                            <w:pStyle w:val="Rodap"/>
                            <w:jc w:val="right"/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3BA4" w14:textId="77777777" w:rsidR="001F1851" w:rsidRDefault="001F1851">
      <w:pPr>
        <w:spacing w:after="0" w:line="240" w:lineRule="auto"/>
      </w:pPr>
      <w:r>
        <w:separator/>
      </w:r>
    </w:p>
  </w:footnote>
  <w:footnote w:type="continuationSeparator" w:id="0">
    <w:p w14:paraId="21A08955" w14:textId="77777777" w:rsidR="001F1851" w:rsidRDefault="001F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3CE4" w14:textId="77777777" w:rsidR="0053573E" w:rsidRDefault="0000649F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3643CE6" wp14:editId="23643CE7">
          <wp:simplePos x="0" y="0"/>
          <wp:positionH relativeFrom="margin">
            <wp:posOffset>-883285</wp:posOffset>
          </wp:positionH>
          <wp:positionV relativeFrom="margin">
            <wp:posOffset>-372745</wp:posOffset>
          </wp:positionV>
          <wp:extent cx="7067550" cy="15875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67550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370D"/>
    <w:multiLevelType w:val="hybridMultilevel"/>
    <w:tmpl w:val="5F8034BE"/>
    <w:lvl w:ilvl="0" w:tplc="E1761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D43E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E415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2F651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B843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609D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4E4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D662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C2B9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964F9"/>
    <w:multiLevelType w:val="hybridMultilevel"/>
    <w:tmpl w:val="02364396"/>
    <w:lvl w:ilvl="0" w:tplc="2E165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9413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982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84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A2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2A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60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45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31C8"/>
    <w:multiLevelType w:val="hybridMultilevel"/>
    <w:tmpl w:val="2240535E"/>
    <w:lvl w:ilvl="0" w:tplc="C2B4E83A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B1E88EB0">
      <w:start w:val="1"/>
      <w:numFmt w:val="lowerLetter"/>
      <w:lvlText w:val="%2."/>
      <w:lvlJc w:val="left"/>
      <w:pPr>
        <w:ind w:left="2145" w:hanging="360"/>
      </w:pPr>
    </w:lvl>
    <w:lvl w:ilvl="2" w:tplc="6B9EEAA4">
      <w:start w:val="1"/>
      <w:numFmt w:val="lowerRoman"/>
      <w:lvlText w:val="%3."/>
      <w:lvlJc w:val="right"/>
      <w:pPr>
        <w:ind w:left="2865" w:hanging="180"/>
      </w:pPr>
    </w:lvl>
    <w:lvl w:ilvl="3" w:tplc="4CF005FC">
      <w:start w:val="1"/>
      <w:numFmt w:val="decimal"/>
      <w:lvlText w:val="%4."/>
      <w:lvlJc w:val="left"/>
      <w:pPr>
        <w:ind w:left="3585" w:hanging="360"/>
      </w:pPr>
    </w:lvl>
    <w:lvl w:ilvl="4" w:tplc="F34C4F3E">
      <w:start w:val="1"/>
      <w:numFmt w:val="lowerLetter"/>
      <w:lvlText w:val="%5."/>
      <w:lvlJc w:val="left"/>
      <w:pPr>
        <w:ind w:left="4305" w:hanging="360"/>
      </w:pPr>
    </w:lvl>
    <w:lvl w:ilvl="5" w:tplc="522482AC">
      <w:start w:val="1"/>
      <w:numFmt w:val="lowerRoman"/>
      <w:lvlText w:val="%6."/>
      <w:lvlJc w:val="right"/>
      <w:pPr>
        <w:ind w:left="5025" w:hanging="180"/>
      </w:pPr>
    </w:lvl>
    <w:lvl w:ilvl="6" w:tplc="938872B4">
      <w:start w:val="1"/>
      <w:numFmt w:val="decimal"/>
      <w:lvlText w:val="%7."/>
      <w:lvlJc w:val="left"/>
      <w:pPr>
        <w:ind w:left="5745" w:hanging="360"/>
      </w:pPr>
    </w:lvl>
    <w:lvl w:ilvl="7" w:tplc="C630B5BC">
      <w:start w:val="1"/>
      <w:numFmt w:val="lowerLetter"/>
      <w:lvlText w:val="%8."/>
      <w:lvlJc w:val="left"/>
      <w:pPr>
        <w:ind w:left="6465" w:hanging="360"/>
      </w:pPr>
    </w:lvl>
    <w:lvl w:ilvl="8" w:tplc="98BE2D8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8ED5F1A"/>
    <w:multiLevelType w:val="multilevel"/>
    <w:tmpl w:val="71C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51C0A"/>
    <w:multiLevelType w:val="multilevel"/>
    <w:tmpl w:val="CD30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37B87"/>
    <w:multiLevelType w:val="hybridMultilevel"/>
    <w:tmpl w:val="583E9434"/>
    <w:lvl w:ilvl="0" w:tplc="3DB48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C35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1D40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E6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094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2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2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C8A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6C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17A04"/>
    <w:multiLevelType w:val="multilevel"/>
    <w:tmpl w:val="6ED0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D66CD"/>
    <w:multiLevelType w:val="multilevel"/>
    <w:tmpl w:val="36F4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83B87"/>
    <w:multiLevelType w:val="hybridMultilevel"/>
    <w:tmpl w:val="C00E5E36"/>
    <w:lvl w:ilvl="0" w:tplc="C7E88A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DE76F436">
      <w:start w:val="1"/>
      <w:numFmt w:val="lowerLetter"/>
      <w:lvlText w:val="%2."/>
      <w:lvlJc w:val="left"/>
      <w:pPr>
        <w:ind w:left="2496" w:hanging="360"/>
      </w:pPr>
    </w:lvl>
    <w:lvl w:ilvl="2" w:tplc="7AD821B4">
      <w:start w:val="1"/>
      <w:numFmt w:val="lowerRoman"/>
      <w:lvlText w:val="%3."/>
      <w:lvlJc w:val="right"/>
      <w:pPr>
        <w:ind w:left="3216" w:hanging="180"/>
      </w:pPr>
    </w:lvl>
    <w:lvl w:ilvl="3" w:tplc="5B86A634">
      <w:start w:val="1"/>
      <w:numFmt w:val="decimal"/>
      <w:lvlText w:val="%4."/>
      <w:lvlJc w:val="left"/>
      <w:pPr>
        <w:ind w:left="3936" w:hanging="360"/>
      </w:pPr>
    </w:lvl>
    <w:lvl w:ilvl="4" w:tplc="C41E5F48">
      <w:start w:val="1"/>
      <w:numFmt w:val="lowerLetter"/>
      <w:lvlText w:val="%5."/>
      <w:lvlJc w:val="left"/>
      <w:pPr>
        <w:ind w:left="4656" w:hanging="360"/>
      </w:pPr>
    </w:lvl>
    <w:lvl w:ilvl="5" w:tplc="B95C73F0">
      <w:start w:val="1"/>
      <w:numFmt w:val="lowerRoman"/>
      <w:lvlText w:val="%6."/>
      <w:lvlJc w:val="right"/>
      <w:pPr>
        <w:ind w:left="5376" w:hanging="180"/>
      </w:pPr>
    </w:lvl>
    <w:lvl w:ilvl="6" w:tplc="57889094">
      <w:start w:val="1"/>
      <w:numFmt w:val="decimal"/>
      <w:lvlText w:val="%7."/>
      <w:lvlJc w:val="left"/>
      <w:pPr>
        <w:ind w:left="6096" w:hanging="360"/>
      </w:pPr>
    </w:lvl>
    <w:lvl w:ilvl="7" w:tplc="2B04A602">
      <w:start w:val="1"/>
      <w:numFmt w:val="lowerLetter"/>
      <w:lvlText w:val="%8."/>
      <w:lvlJc w:val="left"/>
      <w:pPr>
        <w:ind w:left="6816" w:hanging="360"/>
      </w:pPr>
    </w:lvl>
    <w:lvl w:ilvl="8" w:tplc="374E036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40B5043"/>
    <w:multiLevelType w:val="hybridMultilevel"/>
    <w:tmpl w:val="D88AD5A2"/>
    <w:lvl w:ilvl="0" w:tplc="5A84D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E9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27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6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A4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CD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C4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7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CD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1DCE"/>
    <w:multiLevelType w:val="multilevel"/>
    <w:tmpl w:val="34F8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7116C"/>
    <w:multiLevelType w:val="multilevel"/>
    <w:tmpl w:val="2BC6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B262A3"/>
    <w:multiLevelType w:val="hybridMultilevel"/>
    <w:tmpl w:val="A4EA42EE"/>
    <w:lvl w:ilvl="0" w:tplc="F16E9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3781D40">
      <w:start w:val="1"/>
      <w:numFmt w:val="lowerLetter"/>
      <w:lvlText w:val="%2."/>
      <w:lvlJc w:val="left"/>
      <w:pPr>
        <w:ind w:left="1440" w:hanging="360"/>
      </w:pPr>
    </w:lvl>
    <w:lvl w:ilvl="2" w:tplc="60BEEDC0">
      <w:start w:val="1"/>
      <w:numFmt w:val="lowerRoman"/>
      <w:lvlText w:val="%3."/>
      <w:lvlJc w:val="right"/>
      <w:pPr>
        <w:ind w:left="2160" w:hanging="180"/>
      </w:pPr>
    </w:lvl>
    <w:lvl w:ilvl="3" w:tplc="943AEDB2">
      <w:start w:val="1"/>
      <w:numFmt w:val="decimal"/>
      <w:lvlText w:val="%4."/>
      <w:lvlJc w:val="left"/>
      <w:pPr>
        <w:ind w:left="2880" w:hanging="360"/>
      </w:pPr>
    </w:lvl>
    <w:lvl w:ilvl="4" w:tplc="47A298F6">
      <w:start w:val="1"/>
      <w:numFmt w:val="lowerLetter"/>
      <w:lvlText w:val="%5."/>
      <w:lvlJc w:val="left"/>
      <w:pPr>
        <w:ind w:left="3600" w:hanging="360"/>
      </w:pPr>
    </w:lvl>
    <w:lvl w:ilvl="5" w:tplc="AD52AAAE">
      <w:start w:val="1"/>
      <w:numFmt w:val="lowerRoman"/>
      <w:lvlText w:val="%6."/>
      <w:lvlJc w:val="right"/>
      <w:pPr>
        <w:ind w:left="4320" w:hanging="180"/>
      </w:pPr>
    </w:lvl>
    <w:lvl w:ilvl="6" w:tplc="49303B3E">
      <w:start w:val="1"/>
      <w:numFmt w:val="decimal"/>
      <w:lvlText w:val="%7."/>
      <w:lvlJc w:val="left"/>
      <w:pPr>
        <w:ind w:left="5040" w:hanging="360"/>
      </w:pPr>
    </w:lvl>
    <w:lvl w:ilvl="7" w:tplc="2FA402BA">
      <w:start w:val="1"/>
      <w:numFmt w:val="lowerLetter"/>
      <w:lvlText w:val="%8."/>
      <w:lvlJc w:val="left"/>
      <w:pPr>
        <w:ind w:left="5760" w:hanging="360"/>
      </w:pPr>
    </w:lvl>
    <w:lvl w:ilvl="8" w:tplc="FBE07E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25F66"/>
    <w:multiLevelType w:val="multilevel"/>
    <w:tmpl w:val="0EAE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6C447C"/>
    <w:multiLevelType w:val="hybridMultilevel"/>
    <w:tmpl w:val="306622B8"/>
    <w:lvl w:ilvl="0" w:tplc="497C8410">
      <w:start w:val="1"/>
      <w:numFmt w:val="upp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EEA84BA4">
      <w:start w:val="1"/>
      <w:numFmt w:val="lowerLetter"/>
      <w:lvlText w:val="%2."/>
      <w:lvlJc w:val="left"/>
      <w:pPr>
        <w:ind w:left="1785" w:hanging="360"/>
      </w:pPr>
    </w:lvl>
    <w:lvl w:ilvl="2" w:tplc="4380D87C">
      <w:start w:val="1"/>
      <w:numFmt w:val="lowerRoman"/>
      <w:lvlText w:val="%3."/>
      <w:lvlJc w:val="right"/>
      <w:pPr>
        <w:ind w:left="2505" w:hanging="180"/>
      </w:pPr>
    </w:lvl>
    <w:lvl w:ilvl="3" w:tplc="B1F22632">
      <w:start w:val="1"/>
      <w:numFmt w:val="decimal"/>
      <w:lvlText w:val="%4."/>
      <w:lvlJc w:val="left"/>
      <w:pPr>
        <w:ind w:left="3225" w:hanging="360"/>
      </w:pPr>
    </w:lvl>
    <w:lvl w:ilvl="4" w:tplc="B49EB522">
      <w:start w:val="1"/>
      <w:numFmt w:val="lowerLetter"/>
      <w:lvlText w:val="%5."/>
      <w:lvlJc w:val="left"/>
      <w:pPr>
        <w:ind w:left="3945" w:hanging="360"/>
      </w:pPr>
    </w:lvl>
    <w:lvl w:ilvl="5" w:tplc="812011A0">
      <w:start w:val="1"/>
      <w:numFmt w:val="lowerRoman"/>
      <w:lvlText w:val="%6."/>
      <w:lvlJc w:val="right"/>
      <w:pPr>
        <w:ind w:left="4665" w:hanging="180"/>
      </w:pPr>
    </w:lvl>
    <w:lvl w:ilvl="6" w:tplc="78EA4902">
      <w:start w:val="1"/>
      <w:numFmt w:val="decimal"/>
      <w:lvlText w:val="%7."/>
      <w:lvlJc w:val="left"/>
      <w:pPr>
        <w:ind w:left="5385" w:hanging="360"/>
      </w:pPr>
    </w:lvl>
    <w:lvl w:ilvl="7" w:tplc="62361E6C">
      <w:start w:val="1"/>
      <w:numFmt w:val="lowerLetter"/>
      <w:lvlText w:val="%8."/>
      <w:lvlJc w:val="left"/>
      <w:pPr>
        <w:ind w:left="6105" w:hanging="360"/>
      </w:pPr>
    </w:lvl>
    <w:lvl w:ilvl="8" w:tplc="958CB3B4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D03671"/>
    <w:multiLevelType w:val="multilevel"/>
    <w:tmpl w:val="A91C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B49F8"/>
    <w:multiLevelType w:val="hybridMultilevel"/>
    <w:tmpl w:val="CF3477D0"/>
    <w:lvl w:ilvl="0" w:tplc="FB22D38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50125426">
      <w:start w:val="1"/>
      <w:numFmt w:val="lowerLetter"/>
      <w:lvlText w:val="%2."/>
      <w:lvlJc w:val="left"/>
      <w:pPr>
        <w:ind w:left="1785" w:hanging="360"/>
      </w:pPr>
    </w:lvl>
    <w:lvl w:ilvl="2" w:tplc="86EEF20A">
      <w:start w:val="1"/>
      <w:numFmt w:val="lowerRoman"/>
      <w:lvlText w:val="%3."/>
      <w:lvlJc w:val="right"/>
      <w:pPr>
        <w:ind w:left="2505" w:hanging="180"/>
      </w:pPr>
    </w:lvl>
    <w:lvl w:ilvl="3" w:tplc="F88220F8">
      <w:start w:val="1"/>
      <w:numFmt w:val="decimal"/>
      <w:lvlText w:val="%4."/>
      <w:lvlJc w:val="left"/>
      <w:pPr>
        <w:ind w:left="3225" w:hanging="360"/>
      </w:pPr>
    </w:lvl>
    <w:lvl w:ilvl="4" w:tplc="45C2ACA4">
      <w:start w:val="1"/>
      <w:numFmt w:val="lowerLetter"/>
      <w:lvlText w:val="%5."/>
      <w:lvlJc w:val="left"/>
      <w:pPr>
        <w:ind w:left="3945" w:hanging="360"/>
      </w:pPr>
    </w:lvl>
    <w:lvl w:ilvl="5" w:tplc="A4304E5C">
      <w:start w:val="1"/>
      <w:numFmt w:val="lowerRoman"/>
      <w:lvlText w:val="%6."/>
      <w:lvlJc w:val="right"/>
      <w:pPr>
        <w:ind w:left="4665" w:hanging="180"/>
      </w:pPr>
    </w:lvl>
    <w:lvl w:ilvl="6" w:tplc="995E2900">
      <w:start w:val="1"/>
      <w:numFmt w:val="decimal"/>
      <w:lvlText w:val="%7."/>
      <w:lvlJc w:val="left"/>
      <w:pPr>
        <w:ind w:left="5385" w:hanging="360"/>
      </w:pPr>
    </w:lvl>
    <w:lvl w:ilvl="7" w:tplc="51383F68">
      <w:start w:val="1"/>
      <w:numFmt w:val="lowerLetter"/>
      <w:lvlText w:val="%8."/>
      <w:lvlJc w:val="left"/>
      <w:pPr>
        <w:ind w:left="6105" w:hanging="360"/>
      </w:pPr>
    </w:lvl>
    <w:lvl w:ilvl="8" w:tplc="CC5EC9AE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10758D1"/>
    <w:multiLevelType w:val="hybridMultilevel"/>
    <w:tmpl w:val="09F2D79A"/>
    <w:lvl w:ilvl="0" w:tplc="BFBAD7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6B8D7A0">
      <w:start w:val="1"/>
      <w:numFmt w:val="lowerLetter"/>
      <w:lvlText w:val="%2."/>
      <w:lvlJc w:val="left"/>
      <w:pPr>
        <w:ind w:left="1788" w:hanging="360"/>
      </w:pPr>
    </w:lvl>
    <w:lvl w:ilvl="2" w:tplc="C1E63960">
      <w:start w:val="1"/>
      <w:numFmt w:val="lowerRoman"/>
      <w:lvlText w:val="%3."/>
      <w:lvlJc w:val="right"/>
      <w:pPr>
        <w:ind w:left="2508" w:hanging="180"/>
      </w:pPr>
    </w:lvl>
    <w:lvl w:ilvl="3" w:tplc="6B0AED36">
      <w:start w:val="1"/>
      <w:numFmt w:val="decimal"/>
      <w:lvlText w:val="%4."/>
      <w:lvlJc w:val="left"/>
      <w:pPr>
        <w:ind w:left="3228" w:hanging="360"/>
      </w:pPr>
    </w:lvl>
    <w:lvl w:ilvl="4" w:tplc="DD3ABA40">
      <w:start w:val="1"/>
      <w:numFmt w:val="lowerLetter"/>
      <w:lvlText w:val="%5."/>
      <w:lvlJc w:val="left"/>
      <w:pPr>
        <w:ind w:left="3948" w:hanging="360"/>
      </w:pPr>
    </w:lvl>
    <w:lvl w:ilvl="5" w:tplc="BFE8DFC8">
      <w:start w:val="1"/>
      <w:numFmt w:val="lowerRoman"/>
      <w:lvlText w:val="%6."/>
      <w:lvlJc w:val="right"/>
      <w:pPr>
        <w:ind w:left="4668" w:hanging="180"/>
      </w:pPr>
    </w:lvl>
    <w:lvl w:ilvl="6" w:tplc="86666662">
      <w:start w:val="1"/>
      <w:numFmt w:val="decimal"/>
      <w:lvlText w:val="%7."/>
      <w:lvlJc w:val="left"/>
      <w:pPr>
        <w:ind w:left="5388" w:hanging="360"/>
      </w:pPr>
    </w:lvl>
    <w:lvl w:ilvl="7" w:tplc="24FE9AB0">
      <w:start w:val="1"/>
      <w:numFmt w:val="lowerLetter"/>
      <w:lvlText w:val="%8."/>
      <w:lvlJc w:val="left"/>
      <w:pPr>
        <w:ind w:left="6108" w:hanging="360"/>
      </w:pPr>
    </w:lvl>
    <w:lvl w:ilvl="8" w:tplc="C08C39B4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C95608"/>
    <w:multiLevelType w:val="multilevel"/>
    <w:tmpl w:val="63F6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B0BE9"/>
    <w:multiLevelType w:val="multilevel"/>
    <w:tmpl w:val="1718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273B3"/>
    <w:multiLevelType w:val="multilevel"/>
    <w:tmpl w:val="C05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812174"/>
    <w:multiLevelType w:val="hybridMultilevel"/>
    <w:tmpl w:val="34724DB0"/>
    <w:lvl w:ilvl="0" w:tplc="CA4C5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BBC27BE">
      <w:start w:val="1"/>
      <w:numFmt w:val="lowerLetter"/>
      <w:lvlText w:val="%2."/>
      <w:lvlJc w:val="left"/>
      <w:pPr>
        <w:ind w:left="1440" w:hanging="360"/>
      </w:pPr>
    </w:lvl>
    <w:lvl w:ilvl="2" w:tplc="05389832">
      <w:start w:val="1"/>
      <w:numFmt w:val="lowerRoman"/>
      <w:lvlText w:val="%3."/>
      <w:lvlJc w:val="right"/>
      <w:pPr>
        <w:ind w:left="2160" w:hanging="180"/>
      </w:pPr>
    </w:lvl>
    <w:lvl w:ilvl="3" w:tplc="4D621C3A">
      <w:start w:val="1"/>
      <w:numFmt w:val="decimal"/>
      <w:lvlText w:val="%4."/>
      <w:lvlJc w:val="left"/>
      <w:pPr>
        <w:ind w:left="2880" w:hanging="360"/>
      </w:pPr>
    </w:lvl>
    <w:lvl w:ilvl="4" w:tplc="374CD4EC">
      <w:start w:val="1"/>
      <w:numFmt w:val="lowerLetter"/>
      <w:lvlText w:val="%5."/>
      <w:lvlJc w:val="left"/>
      <w:pPr>
        <w:ind w:left="3600" w:hanging="360"/>
      </w:pPr>
    </w:lvl>
    <w:lvl w:ilvl="5" w:tplc="E7B00FCE">
      <w:start w:val="1"/>
      <w:numFmt w:val="lowerRoman"/>
      <w:lvlText w:val="%6."/>
      <w:lvlJc w:val="right"/>
      <w:pPr>
        <w:ind w:left="4320" w:hanging="180"/>
      </w:pPr>
    </w:lvl>
    <w:lvl w:ilvl="6" w:tplc="B81EFB88">
      <w:start w:val="1"/>
      <w:numFmt w:val="decimal"/>
      <w:lvlText w:val="%7."/>
      <w:lvlJc w:val="left"/>
      <w:pPr>
        <w:ind w:left="5040" w:hanging="360"/>
      </w:pPr>
    </w:lvl>
    <w:lvl w:ilvl="7" w:tplc="1FBE466A">
      <w:start w:val="1"/>
      <w:numFmt w:val="lowerLetter"/>
      <w:lvlText w:val="%8."/>
      <w:lvlJc w:val="left"/>
      <w:pPr>
        <w:ind w:left="5760" w:hanging="360"/>
      </w:pPr>
    </w:lvl>
    <w:lvl w:ilvl="8" w:tplc="A52E3E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15122"/>
    <w:multiLevelType w:val="hybridMultilevel"/>
    <w:tmpl w:val="7960E97E"/>
    <w:lvl w:ilvl="0" w:tplc="12F47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29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4F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E7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2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42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F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EF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06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05583"/>
    <w:multiLevelType w:val="hybridMultilevel"/>
    <w:tmpl w:val="81D69518"/>
    <w:lvl w:ilvl="0" w:tplc="593A6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C0B3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FB8C3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022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6AE3E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19C85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8E0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1A49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1469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F1572E"/>
    <w:multiLevelType w:val="multilevel"/>
    <w:tmpl w:val="79B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A63522"/>
    <w:multiLevelType w:val="hybridMultilevel"/>
    <w:tmpl w:val="409C247A"/>
    <w:lvl w:ilvl="0" w:tplc="CE24BF6C">
      <w:start w:val="1"/>
      <w:numFmt w:val="upperLetter"/>
      <w:lvlText w:val="%1-"/>
      <w:lvlJc w:val="left"/>
      <w:pPr>
        <w:ind w:left="1425" w:hanging="360"/>
      </w:pPr>
      <w:rPr>
        <w:rFonts w:hint="default"/>
      </w:rPr>
    </w:lvl>
    <w:lvl w:ilvl="1" w:tplc="3912C2BE">
      <w:start w:val="1"/>
      <w:numFmt w:val="lowerLetter"/>
      <w:lvlText w:val="%2."/>
      <w:lvlJc w:val="left"/>
      <w:pPr>
        <w:ind w:left="2145" w:hanging="360"/>
      </w:pPr>
    </w:lvl>
    <w:lvl w:ilvl="2" w:tplc="9F529F1C">
      <w:start w:val="1"/>
      <w:numFmt w:val="lowerRoman"/>
      <w:lvlText w:val="%3."/>
      <w:lvlJc w:val="right"/>
      <w:pPr>
        <w:ind w:left="2865" w:hanging="180"/>
      </w:pPr>
    </w:lvl>
    <w:lvl w:ilvl="3" w:tplc="A47EF79A">
      <w:start w:val="1"/>
      <w:numFmt w:val="decimal"/>
      <w:lvlText w:val="%4."/>
      <w:lvlJc w:val="left"/>
      <w:pPr>
        <w:ind w:left="3585" w:hanging="360"/>
      </w:pPr>
    </w:lvl>
    <w:lvl w:ilvl="4" w:tplc="8A9ABB82">
      <w:start w:val="1"/>
      <w:numFmt w:val="lowerLetter"/>
      <w:lvlText w:val="%5."/>
      <w:lvlJc w:val="left"/>
      <w:pPr>
        <w:ind w:left="4305" w:hanging="360"/>
      </w:pPr>
    </w:lvl>
    <w:lvl w:ilvl="5" w:tplc="F1B68A62">
      <w:start w:val="1"/>
      <w:numFmt w:val="lowerRoman"/>
      <w:lvlText w:val="%6."/>
      <w:lvlJc w:val="right"/>
      <w:pPr>
        <w:ind w:left="5025" w:hanging="180"/>
      </w:pPr>
    </w:lvl>
    <w:lvl w:ilvl="6" w:tplc="38BA8ACE">
      <w:start w:val="1"/>
      <w:numFmt w:val="decimal"/>
      <w:lvlText w:val="%7."/>
      <w:lvlJc w:val="left"/>
      <w:pPr>
        <w:ind w:left="5745" w:hanging="360"/>
      </w:pPr>
    </w:lvl>
    <w:lvl w:ilvl="7" w:tplc="63F41CC4">
      <w:start w:val="1"/>
      <w:numFmt w:val="lowerLetter"/>
      <w:lvlText w:val="%8."/>
      <w:lvlJc w:val="left"/>
      <w:pPr>
        <w:ind w:left="6465" w:hanging="360"/>
      </w:pPr>
    </w:lvl>
    <w:lvl w:ilvl="8" w:tplc="D790551E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607C43BA"/>
    <w:multiLevelType w:val="hybridMultilevel"/>
    <w:tmpl w:val="D9C2631C"/>
    <w:lvl w:ilvl="0" w:tplc="9350D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3ECE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BE685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5A7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8682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9A2E7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864B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58279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51EC0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AE3B26"/>
    <w:multiLevelType w:val="multilevel"/>
    <w:tmpl w:val="CB44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8D5193"/>
    <w:multiLevelType w:val="hybridMultilevel"/>
    <w:tmpl w:val="96BE9FEA"/>
    <w:lvl w:ilvl="0" w:tplc="691CF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F29436">
      <w:start w:val="1"/>
      <w:numFmt w:val="lowerLetter"/>
      <w:lvlText w:val="%2."/>
      <w:lvlJc w:val="left"/>
      <w:pPr>
        <w:ind w:left="1440" w:hanging="360"/>
      </w:pPr>
    </w:lvl>
    <w:lvl w:ilvl="2" w:tplc="61BE1706">
      <w:start w:val="1"/>
      <w:numFmt w:val="lowerRoman"/>
      <w:lvlText w:val="%3."/>
      <w:lvlJc w:val="right"/>
      <w:pPr>
        <w:ind w:left="2160" w:hanging="180"/>
      </w:pPr>
    </w:lvl>
    <w:lvl w:ilvl="3" w:tplc="830012D4">
      <w:start w:val="1"/>
      <w:numFmt w:val="decimal"/>
      <w:lvlText w:val="%4."/>
      <w:lvlJc w:val="left"/>
      <w:pPr>
        <w:ind w:left="2880" w:hanging="360"/>
      </w:pPr>
    </w:lvl>
    <w:lvl w:ilvl="4" w:tplc="B8FE9FD6">
      <w:start w:val="1"/>
      <w:numFmt w:val="lowerLetter"/>
      <w:lvlText w:val="%5."/>
      <w:lvlJc w:val="left"/>
      <w:pPr>
        <w:ind w:left="3600" w:hanging="360"/>
      </w:pPr>
    </w:lvl>
    <w:lvl w:ilvl="5" w:tplc="7B5AB738">
      <w:start w:val="1"/>
      <w:numFmt w:val="lowerRoman"/>
      <w:lvlText w:val="%6."/>
      <w:lvlJc w:val="right"/>
      <w:pPr>
        <w:ind w:left="4320" w:hanging="180"/>
      </w:pPr>
    </w:lvl>
    <w:lvl w:ilvl="6" w:tplc="4F92F238">
      <w:start w:val="1"/>
      <w:numFmt w:val="decimal"/>
      <w:lvlText w:val="%7."/>
      <w:lvlJc w:val="left"/>
      <w:pPr>
        <w:ind w:left="5040" w:hanging="360"/>
      </w:pPr>
    </w:lvl>
    <w:lvl w:ilvl="7" w:tplc="DF0C62F4">
      <w:start w:val="1"/>
      <w:numFmt w:val="lowerLetter"/>
      <w:lvlText w:val="%8."/>
      <w:lvlJc w:val="left"/>
      <w:pPr>
        <w:ind w:left="5760" w:hanging="360"/>
      </w:pPr>
    </w:lvl>
    <w:lvl w:ilvl="8" w:tplc="9BA0BCC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F1B4F"/>
    <w:multiLevelType w:val="hybridMultilevel"/>
    <w:tmpl w:val="C706EB30"/>
    <w:lvl w:ilvl="0" w:tplc="2772A4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F16BC82">
      <w:start w:val="1"/>
      <w:numFmt w:val="lowerLetter"/>
      <w:lvlText w:val="%2."/>
      <w:lvlJc w:val="left"/>
      <w:pPr>
        <w:ind w:left="1440" w:hanging="360"/>
      </w:pPr>
    </w:lvl>
    <w:lvl w:ilvl="2" w:tplc="3FA2B05A">
      <w:start w:val="1"/>
      <w:numFmt w:val="lowerRoman"/>
      <w:lvlText w:val="%3."/>
      <w:lvlJc w:val="right"/>
      <w:pPr>
        <w:ind w:left="2160" w:hanging="180"/>
      </w:pPr>
    </w:lvl>
    <w:lvl w:ilvl="3" w:tplc="FB8CCB3E">
      <w:start w:val="1"/>
      <w:numFmt w:val="decimal"/>
      <w:lvlText w:val="%4."/>
      <w:lvlJc w:val="left"/>
      <w:pPr>
        <w:ind w:left="2880" w:hanging="360"/>
      </w:pPr>
    </w:lvl>
    <w:lvl w:ilvl="4" w:tplc="B40CD00C">
      <w:start w:val="1"/>
      <w:numFmt w:val="lowerLetter"/>
      <w:lvlText w:val="%5."/>
      <w:lvlJc w:val="left"/>
      <w:pPr>
        <w:ind w:left="3600" w:hanging="360"/>
      </w:pPr>
    </w:lvl>
    <w:lvl w:ilvl="5" w:tplc="154A2512">
      <w:start w:val="1"/>
      <w:numFmt w:val="lowerRoman"/>
      <w:lvlText w:val="%6."/>
      <w:lvlJc w:val="right"/>
      <w:pPr>
        <w:ind w:left="4320" w:hanging="180"/>
      </w:pPr>
    </w:lvl>
    <w:lvl w:ilvl="6" w:tplc="9B50BD0A">
      <w:start w:val="1"/>
      <w:numFmt w:val="decimal"/>
      <w:lvlText w:val="%7."/>
      <w:lvlJc w:val="left"/>
      <w:pPr>
        <w:ind w:left="5040" w:hanging="360"/>
      </w:pPr>
    </w:lvl>
    <w:lvl w:ilvl="7" w:tplc="C420B0F2">
      <w:start w:val="1"/>
      <w:numFmt w:val="lowerLetter"/>
      <w:lvlText w:val="%8."/>
      <w:lvlJc w:val="left"/>
      <w:pPr>
        <w:ind w:left="5760" w:hanging="360"/>
      </w:pPr>
    </w:lvl>
    <w:lvl w:ilvl="8" w:tplc="D366707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C7C91"/>
    <w:multiLevelType w:val="multilevel"/>
    <w:tmpl w:val="4370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CB6B58"/>
    <w:multiLevelType w:val="multilevel"/>
    <w:tmpl w:val="9AE4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86C55"/>
    <w:multiLevelType w:val="hybridMultilevel"/>
    <w:tmpl w:val="A5CAD07E"/>
    <w:lvl w:ilvl="0" w:tplc="F806C1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E66DD7A">
      <w:start w:val="1"/>
      <w:numFmt w:val="lowerLetter"/>
      <w:lvlText w:val="%2."/>
      <w:lvlJc w:val="left"/>
      <w:pPr>
        <w:ind w:left="1440" w:hanging="360"/>
      </w:pPr>
    </w:lvl>
    <w:lvl w:ilvl="2" w:tplc="49D834B4">
      <w:start w:val="1"/>
      <w:numFmt w:val="lowerRoman"/>
      <w:lvlText w:val="%3."/>
      <w:lvlJc w:val="right"/>
      <w:pPr>
        <w:ind w:left="2160" w:hanging="180"/>
      </w:pPr>
    </w:lvl>
    <w:lvl w:ilvl="3" w:tplc="4C0601E2">
      <w:start w:val="1"/>
      <w:numFmt w:val="decimal"/>
      <w:lvlText w:val="%4."/>
      <w:lvlJc w:val="left"/>
      <w:pPr>
        <w:ind w:left="2880" w:hanging="360"/>
      </w:pPr>
    </w:lvl>
    <w:lvl w:ilvl="4" w:tplc="86AE5956">
      <w:start w:val="1"/>
      <w:numFmt w:val="lowerLetter"/>
      <w:lvlText w:val="%5."/>
      <w:lvlJc w:val="left"/>
      <w:pPr>
        <w:ind w:left="3600" w:hanging="360"/>
      </w:pPr>
    </w:lvl>
    <w:lvl w:ilvl="5" w:tplc="BCB62E5C">
      <w:start w:val="1"/>
      <w:numFmt w:val="lowerRoman"/>
      <w:lvlText w:val="%6."/>
      <w:lvlJc w:val="right"/>
      <w:pPr>
        <w:ind w:left="4320" w:hanging="180"/>
      </w:pPr>
    </w:lvl>
    <w:lvl w:ilvl="6" w:tplc="F732C378">
      <w:start w:val="1"/>
      <w:numFmt w:val="decimal"/>
      <w:lvlText w:val="%7."/>
      <w:lvlJc w:val="left"/>
      <w:pPr>
        <w:ind w:left="5040" w:hanging="360"/>
      </w:pPr>
    </w:lvl>
    <w:lvl w:ilvl="7" w:tplc="8F181CE0">
      <w:start w:val="1"/>
      <w:numFmt w:val="lowerLetter"/>
      <w:lvlText w:val="%8."/>
      <w:lvlJc w:val="left"/>
      <w:pPr>
        <w:ind w:left="5760" w:hanging="360"/>
      </w:pPr>
    </w:lvl>
    <w:lvl w:ilvl="8" w:tplc="2E527D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A4365"/>
    <w:multiLevelType w:val="hybridMultilevel"/>
    <w:tmpl w:val="720224A4"/>
    <w:lvl w:ilvl="0" w:tplc="260058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D08DF9E">
      <w:start w:val="1"/>
      <w:numFmt w:val="lowerLetter"/>
      <w:lvlText w:val="%2."/>
      <w:lvlJc w:val="left"/>
      <w:pPr>
        <w:ind w:left="1788" w:hanging="360"/>
      </w:pPr>
    </w:lvl>
    <w:lvl w:ilvl="2" w:tplc="68E0CA5A">
      <w:start w:val="1"/>
      <w:numFmt w:val="lowerRoman"/>
      <w:lvlText w:val="%3."/>
      <w:lvlJc w:val="right"/>
      <w:pPr>
        <w:ind w:left="2508" w:hanging="180"/>
      </w:pPr>
    </w:lvl>
    <w:lvl w:ilvl="3" w:tplc="6B64763E">
      <w:start w:val="1"/>
      <w:numFmt w:val="decimal"/>
      <w:lvlText w:val="%4."/>
      <w:lvlJc w:val="left"/>
      <w:pPr>
        <w:ind w:left="3228" w:hanging="360"/>
      </w:pPr>
    </w:lvl>
    <w:lvl w:ilvl="4" w:tplc="9B105EBA">
      <w:start w:val="1"/>
      <w:numFmt w:val="lowerLetter"/>
      <w:lvlText w:val="%5."/>
      <w:lvlJc w:val="left"/>
      <w:pPr>
        <w:ind w:left="3948" w:hanging="360"/>
      </w:pPr>
    </w:lvl>
    <w:lvl w:ilvl="5" w:tplc="7B8E8E34">
      <w:start w:val="1"/>
      <w:numFmt w:val="lowerRoman"/>
      <w:lvlText w:val="%6."/>
      <w:lvlJc w:val="right"/>
      <w:pPr>
        <w:ind w:left="4668" w:hanging="180"/>
      </w:pPr>
    </w:lvl>
    <w:lvl w:ilvl="6" w:tplc="D6B204FA">
      <w:start w:val="1"/>
      <w:numFmt w:val="decimal"/>
      <w:lvlText w:val="%7."/>
      <w:lvlJc w:val="left"/>
      <w:pPr>
        <w:ind w:left="5388" w:hanging="360"/>
      </w:pPr>
    </w:lvl>
    <w:lvl w:ilvl="7" w:tplc="31A02EBE">
      <w:start w:val="1"/>
      <w:numFmt w:val="lowerLetter"/>
      <w:lvlText w:val="%8."/>
      <w:lvlJc w:val="left"/>
      <w:pPr>
        <w:ind w:left="6108" w:hanging="360"/>
      </w:pPr>
    </w:lvl>
    <w:lvl w:ilvl="8" w:tplc="90EC4282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A33295"/>
    <w:multiLevelType w:val="hybridMultilevel"/>
    <w:tmpl w:val="680C0552"/>
    <w:lvl w:ilvl="0" w:tplc="63FC499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E0271F0">
      <w:start w:val="1"/>
      <w:numFmt w:val="lowerLetter"/>
      <w:lvlText w:val="%2."/>
      <w:lvlJc w:val="left"/>
      <w:pPr>
        <w:ind w:left="1788" w:hanging="360"/>
      </w:pPr>
    </w:lvl>
    <w:lvl w:ilvl="2" w:tplc="7F3214CE">
      <w:start w:val="1"/>
      <w:numFmt w:val="lowerRoman"/>
      <w:lvlText w:val="%3."/>
      <w:lvlJc w:val="right"/>
      <w:pPr>
        <w:ind w:left="2508" w:hanging="180"/>
      </w:pPr>
    </w:lvl>
    <w:lvl w:ilvl="3" w:tplc="9834ADF0">
      <w:start w:val="1"/>
      <w:numFmt w:val="decimal"/>
      <w:lvlText w:val="%4."/>
      <w:lvlJc w:val="left"/>
      <w:pPr>
        <w:ind w:left="3228" w:hanging="360"/>
      </w:pPr>
    </w:lvl>
    <w:lvl w:ilvl="4" w:tplc="79205EB8">
      <w:start w:val="1"/>
      <w:numFmt w:val="lowerLetter"/>
      <w:lvlText w:val="%5."/>
      <w:lvlJc w:val="left"/>
      <w:pPr>
        <w:ind w:left="3948" w:hanging="360"/>
      </w:pPr>
    </w:lvl>
    <w:lvl w:ilvl="5" w:tplc="4E52354C">
      <w:start w:val="1"/>
      <w:numFmt w:val="lowerRoman"/>
      <w:lvlText w:val="%6."/>
      <w:lvlJc w:val="right"/>
      <w:pPr>
        <w:ind w:left="4668" w:hanging="180"/>
      </w:pPr>
    </w:lvl>
    <w:lvl w:ilvl="6" w:tplc="0BDEBEF6">
      <w:start w:val="1"/>
      <w:numFmt w:val="decimal"/>
      <w:lvlText w:val="%7."/>
      <w:lvlJc w:val="left"/>
      <w:pPr>
        <w:ind w:left="5388" w:hanging="360"/>
      </w:pPr>
    </w:lvl>
    <w:lvl w:ilvl="7" w:tplc="63C05A5C">
      <w:start w:val="1"/>
      <w:numFmt w:val="lowerLetter"/>
      <w:lvlText w:val="%8."/>
      <w:lvlJc w:val="left"/>
      <w:pPr>
        <w:ind w:left="6108" w:hanging="360"/>
      </w:pPr>
    </w:lvl>
    <w:lvl w:ilvl="8" w:tplc="096E2AB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3584864"/>
    <w:multiLevelType w:val="multilevel"/>
    <w:tmpl w:val="F576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E74DE3"/>
    <w:multiLevelType w:val="hybridMultilevel"/>
    <w:tmpl w:val="7600475C"/>
    <w:lvl w:ilvl="0" w:tplc="0D80687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AA26382">
      <w:start w:val="1"/>
      <w:numFmt w:val="lowerLetter"/>
      <w:lvlText w:val="%2."/>
      <w:lvlJc w:val="left"/>
      <w:pPr>
        <w:ind w:left="1785" w:hanging="360"/>
      </w:pPr>
    </w:lvl>
    <w:lvl w:ilvl="2" w:tplc="FDB00220">
      <w:start w:val="1"/>
      <w:numFmt w:val="lowerRoman"/>
      <w:lvlText w:val="%3."/>
      <w:lvlJc w:val="right"/>
      <w:pPr>
        <w:ind w:left="2505" w:hanging="180"/>
      </w:pPr>
    </w:lvl>
    <w:lvl w:ilvl="3" w:tplc="CA3CF0E0">
      <w:start w:val="1"/>
      <w:numFmt w:val="decimal"/>
      <w:lvlText w:val="%4."/>
      <w:lvlJc w:val="left"/>
      <w:pPr>
        <w:ind w:left="3225" w:hanging="360"/>
      </w:pPr>
    </w:lvl>
    <w:lvl w:ilvl="4" w:tplc="88B061D0">
      <w:start w:val="1"/>
      <w:numFmt w:val="lowerLetter"/>
      <w:lvlText w:val="%5."/>
      <w:lvlJc w:val="left"/>
      <w:pPr>
        <w:ind w:left="3945" w:hanging="360"/>
      </w:pPr>
    </w:lvl>
    <w:lvl w:ilvl="5" w:tplc="BECE7744">
      <w:start w:val="1"/>
      <w:numFmt w:val="lowerRoman"/>
      <w:lvlText w:val="%6."/>
      <w:lvlJc w:val="right"/>
      <w:pPr>
        <w:ind w:left="4665" w:hanging="180"/>
      </w:pPr>
    </w:lvl>
    <w:lvl w:ilvl="6" w:tplc="0E7269AA">
      <w:start w:val="1"/>
      <w:numFmt w:val="decimal"/>
      <w:lvlText w:val="%7."/>
      <w:lvlJc w:val="left"/>
      <w:pPr>
        <w:ind w:left="5385" w:hanging="360"/>
      </w:pPr>
    </w:lvl>
    <w:lvl w:ilvl="7" w:tplc="2A4ADA00">
      <w:start w:val="1"/>
      <w:numFmt w:val="lowerLetter"/>
      <w:lvlText w:val="%8."/>
      <w:lvlJc w:val="left"/>
      <w:pPr>
        <w:ind w:left="6105" w:hanging="360"/>
      </w:pPr>
    </w:lvl>
    <w:lvl w:ilvl="8" w:tplc="CB2C09EA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8B504EB"/>
    <w:multiLevelType w:val="multilevel"/>
    <w:tmpl w:val="B090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F34267"/>
    <w:multiLevelType w:val="multilevel"/>
    <w:tmpl w:val="6E4C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0A5CC9"/>
    <w:multiLevelType w:val="multilevel"/>
    <w:tmpl w:val="BE02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297249"/>
    <w:multiLevelType w:val="multilevel"/>
    <w:tmpl w:val="7870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726689"/>
    <w:multiLevelType w:val="multilevel"/>
    <w:tmpl w:val="BCA6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93605">
    <w:abstractNumId w:val="5"/>
  </w:num>
  <w:num w:numId="2" w16cid:durableId="552081368">
    <w:abstractNumId w:val="1"/>
  </w:num>
  <w:num w:numId="3" w16cid:durableId="1931616641">
    <w:abstractNumId w:val="9"/>
  </w:num>
  <w:num w:numId="4" w16cid:durableId="996884988">
    <w:abstractNumId w:val="8"/>
  </w:num>
  <w:num w:numId="5" w16cid:durableId="24645859">
    <w:abstractNumId w:val="22"/>
  </w:num>
  <w:num w:numId="6" w16cid:durableId="501094380">
    <w:abstractNumId w:val="29"/>
  </w:num>
  <w:num w:numId="7" w16cid:durableId="1382050877">
    <w:abstractNumId w:val="17"/>
  </w:num>
  <w:num w:numId="8" w16cid:durableId="1974018639">
    <w:abstractNumId w:val="32"/>
  </w:num>
  <w:num w:numId="9" w16cid:durableId="1711029571">
    <w:abstractNumId w:val="36"/>
  </w:num>
  <w:num w:numId="10" w16cid:durableId="447624563">
    <w:abstractNumId w:val="16"/>
  </w:num>
  <w:num w:numId="11" w16cid:durableId="742751722">
    <w:abstractNumId w:val="21"/>
  </w:num>
  <w:num w:numId="12" w16cid:durableId="1024483547">
    <w:abstractNumId w:val="14"/>
  </w:num>
  <w:num w:numId="13" w16cid:durableId="1337876878">
    <w:abstractNumId w:val="2"/>
  </w:num>
  <w:num w:numId="14" w16cid:durableId="1723098809">
    <w:abstractNumId w:val="28"/>
  </w:num>
  <w:num w:numId="15" w16cid:durableId="1771196903">
    <w:abstractNumId w:val="12"/>
  </w:num>
  <w:num w:numId="16" w16cid:durableId="1757903365">
    <w:abstractNumId w:val="25"/>
  </w:num>
  <w:num w:numId="17" w16cid:durableId="1310018133">
    <w:abstractNumId w:val="26"/>
  </w:num>
  <w:num w:numId="18" w16cid:durableId="178667707">
    <w:abstractNumId w:val="23"/>
  </w:num>
  <w:num w:numId="19" w16cid:durableId="1811315724">
    <w:abstractNumId w:val="0"/>
  </w:num>
  <w:num w:numId="20" w16cid:durableId="196428079">
    <w:abstractNumId w:val="33"/>
  </w:num>
  <w:num w:numId="21" w16cid:durableId="1890653961">
    <w:abstractNumId w:val="34"/>
  </w:num>
  <w:num w:numId="22" w16cid:durableId="1618683537">
    <w:abstractNumId w:val="38"/>
  </w:num>
  <w:num w:numId="23" w16cid:durableId="2048917888">
    <w:abstractNumId w:val="15"/>
  </w:num>
  <w:num w:numId="24" w16cid:durableId="148399714">
    <w:abstractNumId w:val="13"/>
  </w:num>
  <w:num w:numId="25" w16cid:durableId="637035831">
    <w:abstractNumId w:val="37"/>
  </w:num>
  <w:num w:numId="26" w16cid:durableId="1875460666">
    <w:abstractNumId w:val="20"/>
  </w:num>
  <w:num w:numId="27" w16cid:durableId="1843621365">
    <w:abstractNumId w:val="31"/>
  </w:num>
  <w:num w:numId="28" w16cid:durableId="677003136">
    <w:abstractNumId w:val="3"/>
  </w:num>
  <w:num w:numId="29" w16cid:durableId="1148087883">
    <w:abstractNumId w:val="19"/>
  </w:num>
  <w:num w:numId="30" w16cid:durableId="2126196312">
    <w:abstractNumId w:val="41"/>
  </w:num>
  <w:num w:numId="31" w16cid:durableId="1870097500">
    <w:abstractNumId w:val="6"/>
  </w:num>
  <w:num w:numId="32" w16cid:durableId="560167825">
    <w:abstractNumId w:val="24"/>
  </w:num>
  <w:num w:numId="33" w16cid:durableId="645672197">
    <w:abstractNumId w:val="7"/>
  </w:num>
  <w:num w:numId="34" w16cid:durableId="1220440811">
    <w:abstractNumId w:val="30"/>
  </w:num>
  <w:num w:numId="35" w16cid:durableId="901913963">
    <w:abstractNumId w:val="35"/>
  </w:num>
  <w:num w:numId="36" w16cid:durableId="1814249036">
    <w:abstractNumId w:val="18"/>
  </w:num>
  <w:num w:numId="37" w16cid:durableId="669992059">
    <w:abstractNumId w:val="10"/>
  </w:num>
  <w:num w:numId="38" w16cid:durableId="1422874860">
    <w:abstractNumId w:val="27"/>
  </w:num>
  <w:num w:numId="39" w16cid:durableId="1856840235">
    <w:abstractNumId w:val="4"/>
  </w:num>
  <w:num w:numId="40" w16cid:durableId="1823110253">
    <w:abstractNumId w:val="39"/>
  </w:num>
  <w:num w:numId="41" w16cid:durableId="993222284">
    <w:abstractNumId w:val="11"/>
  </w:num>
  <w:num w:numId="42" w16cid:durableId="109112576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3E"/>
    <w:rsid w:val="0000649F"/>
    <w:rsid w:val="00027580"/>
    <w:rsid w:val="00027813"/>
    <w:rsid w:val="000C28FB"/>
    <w:rsid w:val="0011270E"/>
    <w:rsid w:val="00124661"/>
    <w:rsid w:val="001A7C5F"/>
    <w:rsid w:val="001D3492"/>
    <w:rsid w:val="001D6323"/>
    <w:rsid w:val="001D7C19"/>
    <w:rsid w:val="001F1851"/>
    <w:rsid w:val="001F69B8"/>
    <w:rsid w:val="002076D9"/>
    <w:rsid w:val="00260A2E"/>
    <w:rsid w:val="00283072"/>
    <w:rsid w:val="002F7FA0"/>
    <w:rsid w:val="00327930"/>
    <w:rsid w:val="00366107"/>
    <w:rsid w:val="0039593F"/>
    <w:rsid w:val="003D074A"/>
    <w:rsid w:val="003E2D9F"/>
    <w:rsid w:val="00434664"/>
    <w:rsid w:val="004B770C"/>
    <w:rsid w:val="00502C4D"/>
    <w:rsid w:val="0053573E"/>
    <w:rsid w:val="00545A37"/>
    <w:rsid w:val="00552D43"/>
    <w:rsid w:val="00650807"/>
    <w:rsid w:val="00681F53"/>
    <w:rsid w:val="006921D6"/>
    <w:rsid w:val="006C6508"/>
    <w:rsid w:val="006F4014"/>
    <w:rsid w:val="006F6258"/>
    <w:rsid w:val="00724D8F"/>
    <w:rsid w:val="00853C35"/>
    <w:rsid w:val="00853E91"/>
    <w:rsid w:val="00864A5C"/>
    <w:rsid w:val="0088519F"/>
    <w:rsid w:val="008E1C54"/>
    <w:rsid w:val="008E235E"/>
    <w:rsid w:val="00945D0C"/>
    <w:rsid w:val="009742C1"/>
    <w:rsid w:val="0098233D"/>
    <w:rsid w:val="009908DF"/>
    <w:rsid w:val="00997799"/>
    <w:rsid w:val="009A4CDE"/>
    <w:rsid w:val="009D2E7D"/>
    <w:rsid w:val="009F52D2"/>
    <w:rsid w:val="00A07970"/>
    <w:rsid w:val="00A438F8"/>
    <w:rsid w:val="00A67A03"/>
    <w:rsid w:val="00A71495"/>
    <w:rsid w:val="00A76B8C"/>
    <w:rsid w:val="00AB0301"/>
    <w:rsid w:val="00AB5EEE"/>
    <w:rsid w:val="00B30CF0"/>
    <w:rsid w:val="00B31966"/>
    <w:rsid w:val="00B37896"/>
    <w:rsid w:val="00B57218"/>
    <w:rsid w:val="00C37BB4"/>
    <w:rsid w:val="00C60190"/>
    <w:rsid w:val="00CF4004"/>
    <w:rsid w:val="00D138D1"/>
    <w:rsid w:val="00D22AA2"/>
    <w:rsid w:val="00D32A45"/>
    <w:rsid w:val="00D72A5A"/>
    <w:rsid w:val="00D7622A"/>
    <w:rsid w:val="00D80CBC"/>
    <w:rsid w:val="00D95A5F"/>
    <w:rsid w:val="00DA3303"/>
    <w:rsid w:val="00DC20F8"/>
    <w:rsid w:val="00E42573"/>
    <w:rsid w:val="00E83639"/>
    <w:rsid w:val="00EF0ADA"/>
    <w:rsid w:val="00F6594E"/>
    <w:rsid w:val="00F66660"/>
    <w:rsid w:val="00F74B78"/>
    <w:rsid w:val="00F91953"/>
    <w:rsid w:val="00FB65AF"/>
    <w:rsid w:val="00FE648E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3C14"/>
  <w15:docId w15:val="{F50BCAC4-43BF-4E6F-BDE4-C33506FB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mine.aghuse.ses.pb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2460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ivo.sandro</dc:creator>
  <cp:lastModifiedBy>Bavavysk Borla</cp:lastModifiedBy>
  <cp:revision>3</cp:revision>
  <dcterms:created xsi:type="dcterms:W3CDTF">2025-05-02T18:01:00Z</dcterms:created>
  <dcterms:modified xsi:type="dcterms:W3CDTF">2025-05-02T18:17:00Z</dcterms:modified>
</cp:coreProperties>
</file>